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16"/>
        <w:gridCol w:w="624"/>
        <w:gridCol w:w="5216"/>
      </w:tblGrid>
      <w:tr w:rsidR="00C1427B" w14:paraId="251505D1" w14:textId="77777777">
        <w:tc>
          <w:tcPr>
            <w:tcW w:w="11056" w:type="dxa"/>
            <w:gridSpan w:val="3"/>
            <w:tcBorders>
              <w:top w:val="nil"/>
              <w:left w:val="nil"/>
              <w:bottom w:val="nil"/>
              <w:right w:val="nil"/>
            </w:tcBorders>
            <w:shd w:val="clear" w:color="auto" w:fill="auto"/>
            <w:tcMar>
              <w:top w:w="57" w:type="dxa"/>
              <w:left w:w="113" w:type="dxa"/>
              <w:bottom w:w="57" w:type="dxa"/>
              <w:right w:w="57" w:type="dxa"/>
            </w:tcMar>
            <w:vAlign w:val="center"/>
          </w:tcPr>
          <w:p w14:paraId="78D5ECF0" w14:textId="393F9052" w:rsidR="00C1427B" w:rsidRDefault="00923810" w:rsidP="00C1427B">
            <w:pPr>
              <w:rPr>
                <w:rFonts w:ascii="Arial" w:hAnsi="Arial"/>
                <w:b/>
                <w:sz w:val="44"/>
              </w:rPr>
            </w:pPr>
            <w:r>
              <w:rPr>
                <w:rFonts w:ascii="Arial" w:hAnsi="Arial"/>
                <w:b/>
                <w:sz w:val="44"/>
              </w:rPr>
              <w:t>Smart Greenhouse</w:t>
            </w:r>
            <w:r w:rsidR="0095583D">
              <w:rPr>
                <w:rFonts w:ascii="Arial" w:hAnsi="Arial"/>
                <w:b/>
                <w:sz w:val="44"/>
              </w:rPr>
              <w:t xml:space="preserve"> with the BBC micro:bit</w:t>
            </w:r>
          </w:p>
          <w:p w14:paraId="41EFBC3B" w14:textId="77777777" w:rsidR="00C1427B" w:rsidRPr="004F69B7" w:rsidRDefault="00C1427B" w:rsidP="00C1427B">
            <w:pPr>
              <w:rPr>
                <w:sz w:val="18"/>
                <w:szCs w:val="18"/>
              </w:rPr>
            </w:pPr>
          </w:p>
        </w:tc>
      </w:tr>
      <w:tr w:rsidR="00C1427B" w14:paraId="05471590" w14:textId="77777777" w:rsidTr="00D845AE">
        <w:tc>
          <w:tcPr>
            <w:tcW w:w="11056" w:type="dxa"/>
            <w:gridSpan w:val="3"/>
            <w:tcBorders>
              <w:top w:val="nil"/>
              <w:left w:val="nil"/>
              <w:bottom w:val="nil"/>
              <w:right w:val="nil"/>
            </w:tcBorders>
            <w:shd w:val="clear" w:color="auto" w:fill="auto"/>
            <w:tcMar>
              <w:top w:w="57" w:type="dxa"/>
              <w:left w:w="113" w:type="dxa"/>
              <w:bottom w:w="57" w:type="dxa"/>
              <w:right w:w="57" w:type="dxa"/>
            </w:tcMar>
            <w:vAlign w:val="center"/>
          </w:tcPr>
          <w:p w14:paraId="44E7A238" w14:textId="319C9843" w:rsidR="00C1427B" w:rsidRPr="006200D8" w:rsidRDefault="00F7633F" w:rsidP="00224849">
            <w:pPr>
              <w:rPr>
                <w:sz w:val="18"/>
              </w:rPr>
            </w:pPr>
            <w:r w:rsidRPr="00F7633F">
              <w:rPr>
                <w:rFonts w:ascii="Arial" w:hAnsi="Arial"/>
                <w:sz w:val="32"/>
                <w:szCs w:val="20"/>
              </w:rPr>
              <w:t>Designing and programming a system that can keep conditions in a greenhouse ideal for growing food</w:t>
            </w:r>
          </w:p>
        </w:tc>
      </w:tr>
      <w:tr w:rsidR="00C1427B" w14:paraId="11F5EAC5" w14:textId="77777777">
        <w:trPr>
          <w:trHeight w:val="170"/>
        </w:trPr>
        <w:tc>
          <w:tcPr>
            <w:tcW w:w="5216" w:type="dxa"/>
            <w:tcBorders>
              <w:top w:val="nil"/>
              <w:left w:val="nil"/>
              <w:bottom w:val="nil"/>
              <w:right w:val="nil"/>
            </w:tcBorders>
            <w:shd w:val="clear" w:color="auto" w:fill="auto"/>
            <w:tcMar>
              <w:top w:w="57" w:type="dxa"/>
              <w:left w:w="113" w:type="dxa"/>
              <w:bottom w:w="57" w:type="dxa"/>
              <w:right w:w="57" w:type="dxa"/>
            </w:tcMar>
          </w:tcPr>
          <w:p w14:paraId="1312F947" w14:textId="265D19DA" w:rsidR="00C1427B" w:rsidRPr="0049424A" w:rsidRDefault="00C1427B" w:rsidP="00C1427B">
            <w:pPr>
              <w:spacing w:before="120"/>
              <w:rPr>
                <w:rFonts w:ascii="Arial" w:hAnsi="Arial" w:cs="Arial"/>
                <w:b/>
                <w:sz w:val="20"/>
                <w:szCs w:val="20"/>
              </w:rPr>
            </w:pPr>
            <w:r w:rsidRPr="0049424A">
              <w:rPr>
                <w:rFonts w:ascii="Arial" w:hAnsi="Arial" w:cs="Arial"/>
                <w:b/>
                <w:sz w:val="20"/>
                <w:szCs w:val="20"/>
              </w:rPr>
              <w:t xml:space="preserve">Subject(s): </w:t>
            </w:r>
            <w:r w:rsidR="009C5146" w:rsidRPr="009C5146">
              <w:rPr>
                <w:rFonts w:ascii="Arial" w:hAnsi="Arial" w:cs="Arial"/>
                <w:sz w:val="20"/>
                <w:szCs w:val="20"/>
              </w:rPr>
              <w:t xml:space="preserve">Design and Technology, </w:t>
            </w:r>
            <w:r w:rsidR="008F6DDE">
              <w:rPr>
                <w:rFonts w:ascii="Arial" w:hAnsi="Arial" w:cs="Arial"/>
                <w:sz w:val="20"/>
                <w:szCs w:val="20"/>
              </w:rPr>
              <w:t xml:space="preserve">Computing, </w:t>
            </w:r>
            <w:r w:rsidR="00A274BA">
              <w:rPr>
                <w:rFonts w:ascii="Arial" w:hAnsi="Arial" w:cs="Arial"/>
                <w:sz w:val="20"/>
                <w:szCs w:val="20"/>
              </w:rPr>
              <w:t>Engineering</w:t>
            </w:r>
          </w:p>
          <w:p w14:paraId="59F1C29A" w14:textId="77777777" w:rsidR="00C1427B" w:rsidRPr="0049424A" w:rsidRDefault="00C1427B" w:rsidP="00C1427B">
            <w:pPr>
              <w:rPr>
                <w:rFonts w:ascii="Arial" w:hAnsi="Arial" w:cs="Arial"/>
                <w:b/>
                <w:sz w:val="20"/>
                <w:szCs w:val="20"/>
              </w:rPr>
            </w:pPr>
          </w:p>
          <w:p w14:paraId="2AC3756C" w14:textId="6D8829F0" w:rsidR="00C1427B" w:rsidRPr="0052506A" w:rsidRDefault="00C1427B" w:rsidP="00C1427B">
            <w:pPr>
              <w:pStyle w:val="Default"/>
              <w:rPr>
                <w:rFonts w:ascii="Arial" w:hAnsi="Arial" w:cs="Arial"/>
                <w:sz w:val="18"/>
                <w:szCs w:val="18"/>
              </w:rPr>
            </w:pPr>
            <w:r w:rsidRPr="0049424A">
              <w:rPr>
                <w:rFonts w:ascii="Arial" w:hAnsi="Arial" w:cs="Arial"/>
                <w:b/>
                <w:sz w:val="20"/>
                <w:szCs w:val="20"/>
              </w:rPr>
              <w:t xml:space="preserve">Approx time: </w:t>
            </w:r>
            <w:r w:rsidR="006420B8">
              <w:rPr>
                <w:rFonts w:ascii="Arial" w:hAnsi="Arial" w:cs="Arial"/>
                <w:bCs/>
                <w:sz w:val="20"/>
                <w:szCs w:val="20"/>
              </w:rPr>
              <w:t>8</w:t>
            </w:r>
            <w:r w:rsidR="00A349F3">
              <w:rPr>
                <w:rFonts w:ascii="Arial" w:hAnsi="Arial" w:cs="Arial"/>
                <w:bCs/>
                <w:sz w:val="20"/>
                <w:szCs w:val="20"/>
              </w:rPr>
              <w:t>0</w:t>
            </w:r>
            <w:r w:rsidR="00063187">
              <w:rPr>
                <w:rFonts w:ascii="Arial" w:hAnsi="Arial" w:cs="Arial"/>
                <w:bCs/>
                <w:sz w:val="20"/>
                <w:szCs w:val="20"/>
              </w:rPr>
              <w:t>-</w:t>
            </w:r>
            <w:r w:rsidR="00A349F3">
              <w:rPr>
                <w:rFonts w:ascii="Arial" w:hAnsi="Arial" w:cs="Arial"/>
                <w:bCs/>
                <w:sz w:val="20"/>
                <w:szCs w:val="20"/>
              </w:rPr>
              <w:t>1</w:t>
            </w:r>
            <w:r w:rsidR="006420B8">
              <w:rPr>
                <w:rFonts w:ascii="Arial" w:hAnsi="Arial" w:cs="Arial"/>
                <w:bCs/>
                <w:sz w:val="20"/>
                <w:szCs w:val="20"/>
              </w:rPr>
              <w:t>2</w:t>
            </w:r>
            <w:r w:rsidR="00A349F3">
              <w:rPr>
                <w:rFonts w:ascii="Arial" w:hAnsi="Arial" w:cs="Arial"/>
                <w:bCs/>
                <w:sz w:val="20"/>
                <w:szCs w:val="20"/>
              </w:rPr>
              <w:t>0</w:t>
            </w:r>
            <w:r w:rsidR="0049424A">
              <w:rPr>
                <w:rFonts w:ascii="Arial" w:hAnsi="Arial" w:cs="Arial"/>
                <w:bCs/>
                <w:sz w:val="20"/>
                <w:szCs w:val="20"/>
              </w:rPr>
              <w:t xml:space="preserve"> minutes</w:t>
            </w:r>
            <w:r w:rsidR="00FA4EDF">
              <w:rPr>
                <w:rFonts w:ascii="Arial" w:hAnsi="Arial" w:cs="Arial"/>
                <w:bCs/>
                <w:sz w:val="18"/>
                <w:szCs w:val="18"/>
              </w:rPr>
              <w:t xml:space="preserve"> </w:t>
            </w:r>
          </w:p>
        </w:tc>
        <w:tc>
          <w:tcPr>
            <w:tcW w:w="624" w:type="dxa"/>
            <w:tcBorders>
              <w:top w:val="nil"/>
              <w:left w:val="nil"/>
              <w:bottom w:val="nil"/>
              <w:right w:val="nil"/>
            </w:tcBorders>
            <w:shd w:val="clear" w:color="auto" w:fill="auto"/>
            <w:tcMar>
              <w:top w:w="57" w:type="dxa"/>
              <w:left w:w="113" w:type="dxa"/>
              <w:bottom w:w="57" w:type="dxa"/>
              <w:right w:w="57" w:type="dxa"/>
            </w:tcMar>
          </w:tcPr>
          <w:p w14:paraId="277C8428" w14:textId="77777777" w:rsidR="00C1427B" w:rsidRPr="0049424A" w:rsidRDefault="00C1427B" w:rsidP="00C1427B">
            <w:pPr>
              <w:rPr>
                <w:rFonts w:ascii="Arial" w:hAnsi="Arial" w:cs="Arial"/>
                <w:sz w:val="20"/>
                <w:szCs w:val="20"/>
              </w:rPr>
            </w:pPr>
          </w:p>
        </w:tc>
        <w:tc>
          <w:tcPr>
            <w:tcW w:w="5216" w:type="dxa"/>
            <w:tcBorders>
              <w:top w:val="nil"/>
              <w:left w:val="nil"/>
              <w:bottom w:val="nil"/>
              <w:right w:val="nil"/>
            </w:tcBorders>
            <w:shd w:val="clear" w:color="auto" w:fill="auto"/>
            <w:tcMar>
              <w:top w:w="57" w:type="dxa"/>
              <w:left w:w="113" w:type="dxa"/>
              <w:bottom w:w="57" w:type="dxa"/>
              <w:right w:w="57" w:type="dxa"/>
            </w:tcMar>
          </w:tcPr>
          <w:p w14:paraId="78B8B064" w14:textId="4B2E3292" w:rsidR="001D7BCA" w:rsidRPr="001D7BCA" w:rsidRDefault="00C1427B" w:rsidP="001D7BCA">
            <w:pPr>
              <w:spacing w:before="120"/>
              <w:rPr>
                <w:rFonts w:ascii="Arial" w:hAnsi="Arial" w:cs="Arial"/>
                <w:b/>
                <w:sz w:val="20"/>
                <w:szCs w:val="20"/>
              </w:rPr>
            </w:pPr>
            <w:r w:rsidRPr="0049424A">
              <w:rPr>
                <w:rFonts w:ascii="Arial" w:hAnsi="Arial" w:cs="Arial"/>
                <w:b/>
                <w:sz w:val="20"/>
                <w:szCs w:val="20"/>
              </w:rPr>
              <w:t xml:space="preserve">Key words / Topics: </w:t>
            </w:r>
          </w:p>
          <w:p w14:paraId="74978BB6" w14:textId="66057A4B" w:rsidR="008F6DDE" w:rsidRDefault="008F6DDE" w:rsidP="00BF1255">
            <w:pPr>
              <w:pStyle w:val="Default"/>
              <w:numPr>
                <w:ilvl w:val="0"/>
                <w:numId w:val="1"/>
              </w:numPr>
              <w:rPr>
                <w:rFonts w:ascii="Arial" w:hAnsi="Arial" w:cs="Arial"/>
                <w:color w:val="auto"/>
                <w:sz w:val="20"/>
                <w:szCs w:val="20"/>
              </w:rPr>
            </w:pPr>
            <w:r>
              <w:rPr>
                <w:rFonts w:ascii="Arial" w:hAnsi="Arial" w:cs="Arial"/>
                <w:color w:val="auto"/>
                <w:sz w:val="20"/>
                <w:szCs w:val="20"/>
              </w:rPr>
              <w:t>BBC micro:bit</w:t>
            </w:r>
          </w:p>
          <w:p w14:paraId="3A1502C4" w14:textId="43A58DDA" w:rsidR="008F6DDE" w:rsidRDefault="008F6DDE" w:rsidP="00BF1255">
            <w:pPr>
              <w:pStyle w:val="Default"/>
              <w:numPr>
                <w:ilvl w:val="0"/>
                <w:numId w:val="1"/>
              </w:numPr>
              <w:rPr>
                <w:rFonts w:ascii="Arial" w:hAnsi="Arial" w:cs="Arial"/>
                <w:color w:val="auto"/>
                <w:sz w:val="20"/>
                <w:szCs w:val="20"/>
              </w:rPr>
            </w:pPr>
            <w:r>
              <w:rPr>
                <w:rFonts w:ascii="Arial" w:hAnsi="Arial" w:cs="Arial"/>
                <w:color w:val="auto"/>
                <w:sz w:val="20"/>
                <w:szCs w:val="20"/>
              </w:rPr>
              <w:t>blocks</w:t>
            </w:r>
          </w:p>
          <w:p w14:paraId="6886EA70" w14:textId="3BC0F584" w:rsidR="001D7BCA" w:rsidRDefault="001D7BCA" w:rsidP="00BF1255">
            <w:pPr>
              <w:pStyle w:val="Default"/>
              <w:numPr>
                <w:ilvl w:val="0"/>
                <w:numId w:val="1"/>
              </w:numPr>
              <w:rPr>
                <w:rFonts w:ascii="Arial" w:hAnsi="Arial" w:cs="Arial"/>
                <w:color w:val="auto"/>
                <w:sz w:val="20"/>
                <w:szCs w:val="20"/>
              </w:rPr>
            </w:pPr>
            <w:r>
              <w:rPr>
                <w:rFonts w:ascii="Arial" w:hAnsi="Arial" w:cs="Arial"/>
                <w:color w:val="auto"/>
                <w:sz w:val="20"/>
                <w:szCs w:val="20"/>
              </w:rPr>
              <w:t>design brief</w:t>
            </w:r>
          </w:p>
          <w:p w14:paraId="3D796A8E" w14:textId="5DA6181D" w:rsidR="00E535E6" w:rsidRDefault="00E535E6" w:rsidP="00BF1255">
            <w:pPr>
              <w:pStyle w:val="Default"/>
              <w:numPr>
                <w:ilvl w:val="0"/>
                <w:numId w:val="1"/>
              </w:numPr>
              <w:rPr>
                <w:rFonts w:ascii="Arial" w:hAnsi="Arial" w:cs="Arial"/>
                <w:color w:val="auto"/>
                <w:sz w:val="20"/>
                <w:szCs w:val="20"/>
              </w:rPr>
            </w:pPr>
            <w:r>
              <w:rPr>
                <w:rFonts w:ascii="Arial" w:hAnsi="Arial" w:cs="Arial"/>
                <w:color w:val="auto"/>
                <w:sz w:val="20"/>
                <w:szCs w:val="20"/>
              </w:rPr>
              <w:t>greenhouse</w:t>
            </w:r>
          </w:p>
          <w:p w14:paraId="71BE62F3" w14:textId="107BAAB8" w:rsidR="00E535E6" w:rsidRDefault="00E535E6" w:rsidP="00BF1255">
            <w:pPr>
              <w:pStyle w:val="Default"/>
              <w:numPr>
                <w:ilvl w:val="0"/>
                <w:numId w:val="1"/>
              </w:numPr>
              <w:rPr>
                <w:rFonts w:ascii="Arial" w:hAnsi="Arial" w:cs="Arial"/>
                <w:color w:val="auto"/>
                <w:sz w:val="20"/>
                <w:szCs w:val="20"/>
              </w:rPr>
            </w:pPr>
            <w:r>
              <w:rPr>
                <w:rFonts w:ascii="Arial" w:hAnsi="Arial" w:cs="Arial"/>
                <w:color w:val="auto"/>
                <w:sz w:val="20"/>
                <w:szCs w:val="20"/>
              </w:rPr>
              <w:t>growing food</w:t>
            </w:r>
          </w:p>
          <w:p w14:paraId="3467E255" w14:textId="21C012BA" w:rsidR="008F6DDE" w:rsidRDefault="008F6DDE" w:rsidP="00BF1255">
            <w:pPr>
              <w:pStyle w:val="Default"/>
              <w:numPr>
                <w:ilvl w:val="0"/>
                <w:numId w:val="1"/>
              </w:numPr>
              <w:rPr>
                <w:rFonts w:ascii="Arial" w:hAnsi="Arial" w:cs="Arial"/>
                <w:color w:val="auto"/>
                <w:sz w:val="20"/>
                <w:szCs w:val="20"/>
              </w:rPr>
            </w:pPr>
            <w:r>
              <w:rPr>
                <w:rFonts w:ascii="Arial" w:hAnsi="Arial" w:cs="Arial"/>
                <w:color w:val="auto"/>
                <w:sz w:val="20"/>
                <w:szCs w:val="20"/>
              </w:rPr>
              <w:t>programming</w:t>
            </w:r>
          </w:p>
          <w:p w14:paraId="29F2F98A" w14:textId="7DDA8491" w:rsidR="00E535E6" w:rsidRDefault="00E535E6" w:rsidP="00BF1255">
            <w:pPr>
              <w:pStyle w:val="Default"/>
              <w:numPr>
                <w:ilvl w:val="0"/>
                <w:numId w:val="1"/>
              </w:numPr>
              <w:rPr>
                <w:rFonts w:ascii="Arial" w:hAnsi="Arial" w:cs="Arial"/>
                <w:color w:val="auto"/>
                <w:sz w:val="20"/>
                <w:szCs w:val="20"/>
              </w:rPr>
            </w:pPr>
            <w:r>
              <w:rPr>
                <w:rFonts w:ascii="Arial" w:hAnsi="Arial" w:cs="Arial"/>
                <w:color w:val="auto"/>
                <w:sz w:val="20"/>
                <w:szCs w:val="20"/>
              </w:rPr>
              <w:t>moisture level</w:t>
            </w:r>
          </w:p>
          <w:p w14:paraId="00D1F6CE" w14:textId="636F4680" w:rsidR="00E535E6" w:rsidRPr="009C5146" w:rsidRDefault="00E535E6" w:rsidP="009C5146">
            <w:pPr>
              <w:pStyle w:val="Default"/>
              <w:numPr>
                <w:ilvl w:val="0"/>
                <w:numId w:val="1"/>
              </w:numPr>
              <w:rPr>
                <w:rFonts w:ascii="Arial" w:hAnsi="Arial" w:cs="Arial"/>
                <w:color w:val="auto"/>
                <w:sz w:val="20"/>
                <w:szCs w:val="20"/>
              </w:rPr>
            </w:pPr>
            <w:r>
              <w:rPr>
                <w:rFonts w:ascii="Arial" w:hAnsi="Arial" w:cs="Arial"/>
                <w:color w:val="auto"/>
                <w:sz w:val="20"/>
                <w:szCs w:val="20"/>
              </w:rPr>
              <w:t>temperature control</w:t>
            </w:r>
          </w:p>
        </w:tc>
      </w:tr>
      <w:tr w:rsidR="00D64FA0" w14:paraId="3C497B82" w14:textId="77777777" w:rsidTr="00F5476A">
        <w:tc>
          <w:tcPr>
            <w:tcW w:w="11056" w:type="dxa"/>
            <w:gridSpan w:val="3"/>
            <w:tcBorders>
              <w:top w:val="nil"/>
              <w:left w:val="nil"/>
              <w:bottom w:val="nil"/>
              <w:right w:val="nil"/>
            </w:tcBorders>
            <w:shd w:val="clear" w:color="auto" w:fill="auto"/>
            <w:tcMar>
              <w:top w:w="57" w:type="dxa"/>
              <w:left w:w="113" w:type="dxa"/>
              <w:bottom w:w="57" w:type="dxa"/>
              <w:right w:w="57" w:type="dxa"/>
            </w:tcMar>
            <w:vAlign w:val="center"/>
          </w:tcPr>
          <w:p w14:paraId="708C7CA6" w14:textId="77777777" w:rsidR="00D64FA0" w:rsidRPr="00A274BA" w:rsidRDefault="00D64FA0" w:rsidP="00F5476A">
            <w:pPr>
              <w:rPr>
                <w:rFonts w:ascii="Arial" w:hAnsi="Arial" w:cs="Arial"/>
                <w:b/>
                <w:bCs/>
                <w:sz w:val="20"/>
                <w:szCs w:val="20"/>
              </w:rPr>
            </w:pPr>
            <w:r w:rsidRPr="00A274BA">
              <w:rPr>
                <w:rFonts w:ascii="Arial" w:hAnsi="Arial" w:cs="Arial"/>
                <w:b/>
                <w:bCs/>
                <w:sz w:val="20"/>
                <w:szCs w:val="20"/>
              </w:rPr>
              <w:t xml:space="preserve">Stay safe  </w:t>
            </w:r>
          </w:p>
          <w:p w14:paraId="5896E876" w14:textId="77777777" w:rsidR="00D64FA0" w:rsidRPr="00A274BA" w:rsidRDefault="00D64FA0" w:rsidP="00F5476A">
            <w:pPr>
              <w:rPr>
                <w:rFonts w:ascii="Arial" w:hAnsi="Arial" w:cs="Arial"/>
                <w:sz w:val="20"/>
                <w:szCs w:val="20"/>
              </w:rPr>
            </w:pPr>
            <w:r w:rsidRPr="00A274BA">
              <w:rPr>
                <w:rFonts w:ascii="Arial" w:hAnsi="Arial" w:cs="Arial"/>
                <w:sz w:val="20"/>
                <w:szCs w:val="20"/>
              </w:rPr>
              <w:t>Whether you are a scientist researching a new medicine or an engineer solving climate change, safety always comes first. An adult must always be around and supervising when doing this activity. You are responsible for:</w:t>
            </w:r>
          </w:p>
          <w:p w14:paraId="3060CFF5" w14:textId="77777777" w:rsidR="00D64FA0" w:rsidRPr="00A274BA" w:rsidRDefault="00D64FA0" w:rsidP="00F5476A">
            <w:pPr>
              <w:rPr>
                <w:rFonts w:ascii="Arial" w:hAnsi="Arial" w:cs="Arial"/>
                <w:sz w:val="20"/>
                <w:szCs w:val="20"/>
              </w:rPr>
            </w:pPr>
            <w:r w:rsidRPr="00A274BA">
              <w:rPr>
                <w:rFonts w:ascii="Arial" w:hAnsi="Arial" w:cs="Arial"/>
                <w:sz w:val="20"/>
                <w:szCs w:val="20"/>
              </w:rPr>
              <w:t xml:space="preserve"> </w:t>
            </w:r>
          </w:p>
          <w:p w14:paraId="0D16C2B9" w14:textId="77777777" w:rsidR="00D64FA0" w:rsidRPr="00A274BA" w:rsidRDefault="00D64FA0" w:rsidP="00F5476A">
            <w:pPr>
              <w:rPr>
                <w:rFonts w:ascii="Arial" w:hAnsi="Arial" w:cs="Arial"/>
                <w:sz w:val="20"/>
                <w:szCs w:val="20"/>
              </w:rPr>
            </w:pPr>
            <w:r w:rsidRPr="00A274BA">
              <w:rPr>
                <w:rFonts w:ascii="Arial" w:hAnsi="Arial" w:cs="Arial"/>
                <w:sz w:val="20"/>
                <w:szCs w:val="20"/>
              </w:rPr>
              <w:t>•</w:t>
            </w:r>
            <w:r w:rsidRPr="00A274BA">
              <w:rPr>
                <w:rFonts w:ascii="Arial" w:hAnsi="Arial" w:cs="Arial"/>
                <w:sz w:val="20"/>
                <w:szCs w:val="20"/>
              </w:rPr>
              <w:tab/>
              <w:t>ensuring that any equipment used for this activity is in good working condition</w:t>
            </w:r>
          </w:p>
          <w:p w14:paraId="3D38E915" w14:textId="77777777" w:rsidR="00D64FA0" w:rsidRPr="00A274BA" w:rsidRDefault="00D64FA0" w:rsidP="00F5476A">
            <w:pPr>
              <w:rPr>
                <w:rFonts w:ascii="Arial" w:hAnsi="Arial" w:cs="Arial"/>
                <w:sz w:val="20"/>
                <w:szCs w:val="20"/>
              </w:rPr>
            </w:pPr>
            <w:r w:rsidRPr="00A274BA">
              <w:rPr>
                <w:rFonts w:ascii="Arial" w:hAnsi="Arial" w:cs="Arial"/>
                <w:sz w:val="20"/>
                <w:szCs w:val="20"/>
              </w:rPr>
              <w:t>•</w:t>
            </w:r>
            <w:r w:rsidRPr="00A274BA">
              <w:rPr>
                <w:rFonts w:ascii="Arial" w:hAnsi="Arial" w:cs="Arial"/>
                <w:sz w:val="20"/>
                <w:szCs w:val="20"/>
              </w:rPr>
              <w:tab/>
              <w:t xml:space="preserve">behaving sensibly and following any safety instructions so as not to hurt or injure yourself or others </w:t>
            </w:r>
          </w:p>
          <w:p w14:paraId="4B52951B" w14:textId="77777777" w:rsidR="00D64FA0" w:rsidRPr="00A274BA" w:rsidRDefault="00D64FA0" w:rsidP="00F5476A">
            <w:pPr>
              <w:rPr>
                <w:rFonts w:ascii="Arial" w:hAnsi="Arial" w:cs="Arial"/>
                <w:sz w:val="20"/>
                <w:szCs w:val="20"/>
              </w:rPr>
            </w:pPr>
            <w:r w:rsidRPr="00A274BA">
              <w:rPr>
                <w:rFonts w:ascii="Arial" w:hAnsi="Arial" w:cs="Arial"/>
                <w:sz w:val="20"/>
                <w:szCs w:val="20"/>
              </w:rPr>
              <w:t xml:space="preserve"> </w:t>
            </w:r>
          </w:p>
          <w:p w14:paraId="3A2F1BC7" w14:textId="059C0CAE" w:rsidR="00D64FA0" w:rsidRPr="0052506A" w:rsidRDefault="00D64FA0" w:rsidP="00F5476A">
            <w:pPr>
              <w:spacing w:after="100"/>
              <w:rPr>
                <w:rFonts w:ascii="Arial" w:hAnsi="Arial"/>
                <w:sz w:val="20"/>
                <w:szCs w:val="20"/>
              </w:rPr>
            </w:pPr>
            <w:r w:rsidRPr="00A274BA">
              <w:rPr>
                <w:rFonts w:ascii="Arial" w:hAnsi="Arial" w:cs="Arial"/>
                <w:sz w:val="20"/>
                <w:szCs w:val="20"/>
              </w:rPr>
              <w:t xml:space="preserve">Please note that in the absence of any negligence or other breach of duty by us, this activity is carried out at your own risk. It is important to take extra care at the stages marked with this symbol: </w:t>
            </w:r>
            <w:r w:rsidR="0049424A" w:rsidRPr="00A274BA">
              <w:rPr>
                <w:rFonts w:ascii="Segoe UI Emoji" w:hAnsi="Segoe UI Emoji" w:cs="Segoe UI Emoji"/>
                <w:sz w:val="20"/>
                <w:szCs w:val="20"/>
              </w:rPr>
              <w:t>⚠</w:t>
            </w:r>
          </w:p>
        </w:tc>
      </w:tr>
      <w:tr w:rsidR="00C1427B" w14:paraId="3DB19D17" w14:textId="77777777">
        <w:trPr>
          <w:trHeight w:val="170"/>
        </w:trPr>
        <w:tc>
          <w:tcPr>
            <w:tcW w:w="5216" w:type="dxa"/>
            <w:tcBorders>
              <w:top w:val="nil"/>
              <w:left w:val="nil"/>
              <w:bottom w:val="nil"/>
              <w:right w:val="nil"/>
            </w:tcBorders>
            <w:shd w:val="clear" w:color="auto" w:fill="auto"/>
            <w:tcMar>
              <w:top w:w="57" w:type="dxa"/>
              <w:left w:w="113" w:type="dxa"/>
              <w:bottom w:w="57" w:type="dxa"/>
              <w:right w:w="57" w:type="dxa"/>
            </w:tcMar>
            <w:vAlign w:val="center"/>
          </w:tcPr>
          <w:p w14:paraId="0D9A5F0E" w14:textId="77777777" w:rsidR="00C1427B" w:rsidRPr="009127D6" w:rsidRDefault="00C1427B" w:rsidP="00C1427B">
            <w:pPr>
              <w:rPr>
                <w:rFonts w:ascii="Arial" w:hAnsi="Arial"/>
                <w:b/>
                <w:szCs w:val="20"/>
              </w:rPr>
            </w:pPr>
            <w:r w:rsidRPr="006200D8">
              <w:rPr>
                <w:rFonts w:ascii="Arial" w:hAnsi="Arial"/>
                <w:b/>
                <w:szCs w:val="20"/>
              </w:rPr>
              <w:t>Suggested Learning Outcomes</w:t>
            </w:r>
            <w:r>
              <w:rPr>
                <w:rFonts w:ascii="Arial" w:hAnsi="Arial"/>
                <w:b/>
                <w:szCs w:val="20"/>
              </w:rPr>
              <w:t xml:space="preserve"> </w:t>
            </w:r>
          </w:p>
        </w:tc>
        <w:tc>
          <w:tcPr>
            <w:tcW w:w="624" w:type="dxa"/>
            <w:tcBorders>
              <w:top w:val="nil"/>
              <w:left w:val="nil"/>
              <w:bottom w:val="nil"/>
              <w:right w:val="nil"/>
            </w:tcBorders>
            <w:shd w:val="clear" w:color="auto" w:fill="auto"/>
            <w:tcMar>
              <w:top w:w="57" w:type="dxa"/>
              <w:left w:w="113" w:type="dxa"/>
              <w:bottom w:w="57" w:type="dxa"/>
              <w:right w:w="57" w:type="dxa"/>
            </w:tcMar>
            <w:vAlign w:val="center"/>
          </w:tcPr>
          <w:p w14:paraId="763D4CB6" w14:textId="77777777" w:rsidR="00C1427B" w:rsidRPr="006200D8" w:rsidRDefault="00C1427B" w:rsidP="00C1427B">
            <w:pPr>
              <w:rPr>
                <w:sz w:val="20"/>
              </w:rPr>
            </w:pPr>
          </w:p>
        </w:tc>
        <w:tc>
          <w:tcPr>
            <w:tcW w:w="5216" w:type="dxa"/>
            <w:tcBorders>
              <w:top w:val="nil"/>
              <w:left w:val="nil"/>
              <w:bottom w:val="nil"/>
              <w:right w:val="nil"/>
            </w:tcBorders>
            <w:shd w:val="clear" w:color="auto" w:fill="auto"/>
            <w:tcMar>
              <w:top w:w="57" w:type="dxa"/>
              <w:left w:w="113" w:type="dxa"/>
              <w:bottom w:w="57" w:type="dxa"/>
              <w:right w:w="57" w:type="dxa"/>
            </w:tcMar>
            <w:vAlign w:val="center"/>
          </w:tcPr>
          <w:p w14:paraId="28B4DDE7" w14:textId="77777777" w:rsidR="00C1427B" w:rsidRPr="006200D8" w:rsidRDefault="00C1427B" w:rsidP="00C1427B">
            <w:pPr>
              <w:rPr>
                <w:sz w:val="20"/>
              </w:rPr>
            </w:pPr>
          </w:p>
        </w:tc>
      </w:tr>
      <w:tr w:rsidR="00C1427B" w14:paraId="11853B3E" w14:textId="77777777">
        <w:trPr>
          <w:trHeight w:val="170"/>
        </w:trPr>
        <w:tc>
          <w:tcPr>
            <w:tcW w:w="11056" w:type="dxa"/>
            <w:gridSpan w:val="3"/>
            <w:tcBorders>
              <w:top w:val="nil"/>
              <w:left w:val="nil"/>
              <w:bottom w:val="nil"/>
              <w:right w:val="nil"/>
            </w:tcBorders>
            <w:shd w:val="clear" w:color="auto" w:fill="auto"/>
            <w:tcMar>
              <w:top w:w="57" w:type="dxa"/>
              <w:left w:w="113" w:type="dxa"/>
              <w:bottom w:w="57" w:type="dxa"/>
              <w:right w:w="57" w:type="dxa"/>
            </w:tcMar>
            <w:vAlign w:val="center"/>
          </w:tcPr>
          <w:p w14:paraId="0E6169BE" w14:textId="26126B32" w:rsidR="00060609" w:rsidRDefault="00060609" w:rsidP="0086531A">
            <w:pPr>
              <w:pStyle w:val="Default"/>
              <w:numPr>
                <w:ilvl w:val="0"/>
                <w:numId w:val="1"/>
              </w:numPr>
              <w:rPr>
                <w:rFonts w:ascii="Arial" w:hAnsi="Arial" w:cs="Times New Roman"/>
                <w:color w:val="auto"/>
                <w:sz w:val="20"/>
                <w:szCs w:val="20"/>
                <w:lang w:eastAsia="en-US"/>
              </w:rPr>
            </w:pPr>
            <w:r>
              <w:rPr>
                <w:rFonts w:ascii="Arial" w:hAnsi="Arial" w:cs="Times New Roman"/>
                <w:color w:val="auto"/>
                <w:sz w:val="20"/>
                <w:szCs w:val="20"/>
                <w:lang w:eastAsia="en-US"/>
              </w:rPr>
              <w:t>To understand</w:t>
            </w:r>
            <w:r w:rsidR="00E535E6">
              <w:rPr>
                <w:rFonts w:ascii="Arial" w:hAnsi="Arial" w:cs="Times New Roman"/>
                <w:color w:val="auto"/>
                <w:sz w:val="20"/>
                <w:szCs w:val="20"/>
                <w:lang w:eastAsia="en-US"/>
              </w:rPr>
              <w:t xml:space="preserve"> the conditions needed for food plants to grow well in a greenhouse.</w:t>
            </w:r>
          </w:p>
          <w:p w14:paraId="61E461B5" w14:textId="7F2384C4" w:rsidR="00C1427B" w:rsidRPr="00E535E6" w:rsidRDefault="0086531A" w:rsidP="00E535E6">
            <w:pPr>
              <w:pStyle w:val="Default"/>
              <w:numPr>
                <w:ilvl w:val="0"/>
                <w:numId w:val="1"/>
              </w:numPr>
              <w:rPr>
                <w:rFonts w:ascii="Arial" w:hAnsi="Arial" w:cs="Times New Roman"/>
                <w:color w:val="auto"/>
                <w:sz w:val="20"/>
                <w:szCs w:val="20"/>
                <w:lang w:eastAsia="en-US"/>
              </w:rPr>
            </w:pPr>
            <w:r>
              <w:rPr>
                <w:rFonts w:ascii="Arial" w:hAnsi="Arial" w:cs="Times New Roman"/>
                <w:color w:val="auto"/>
                <w:sz w:val="20"/>
                <w:szCs w:val="20"/>
                <w:lang w:eastAsia="en-US"/>
              </w:rPr>
              <w:t>To be able to</w:t>
            </w:r>
            <w:r w:rsidR="00540D7D">
              <w:rPr>
                <w:rFonts w:ascii="Arial" w:hAnsi="Arial" w:cs="Times New Roman"/>
                <w:color w:val="auto"/>
                <w:sz w:val="20"/>
                <w:szCs w:val="20"/>
                <w:lang w:eastAsia="en-US"/>
              </w:rPr>
              <w:t xml:space="preserve"> design a programmable </w:t>
            </w:r>
            <w:r w:rsidR="00E535E6">
              <w:rPr>
                <w:rFonts w:ascii="Arial" w:hAnsi="Arial" w:cs="Times New Roman"/>
                <w:color w:val="auto"/>
                <w:sz w:val="20"/>
                <w:szCs w:val="20"/>
                <w:lang w:eastAsia="en-US"/>
              </w:rPr>
              <w:t>system that can control the temperature and soil moisture level</w:t>
            </w:r>
            <w:r w:rsidR="00625CF1">
              <w:rPr>
                <w:rFonts w:ascii="Arial" w:hAnsi="Arial" w:cs="Times New Roman"/>
                <w:color w:val="auto"/>
                <w:sz w:val="20"/>
                <w:szCs w:val="20"/>
                <w:lang w:eastAsia="en-US"/>
              </w:rPr>
              <w:t>s</w:t>
            </w:r>
            <w:r w:rsidR="00E535E6">
              <w:rPr>
                <w:rFonts w:ascii="Arial" w:hAnsi="Arial" w:cs="Times New Roman"/>
                <w:color w:val="auto"/>
                <w:sz w:val="20"/>
                <w:szCs w:val="20"/>
                <w:lang w:eastAsia="en-US"/>
              </w:rPr>
              <w:t xml:space="preserve"> within a greenhouse.</w:t>
            </w:r>
          </w:p>
        </w:tc>
      </w:tr>
      <w:tr w:rsidR="00C1427B" w14:paraId="010131AC" w14:textId="77777777">
        <w:trPr>
          <w:trHeight w:val="170"/>
        </w:trPr>
        <w:tc>
          <w:tcPr>
            <w:tcW w:w="5216" w:type="dxa"/>
            <w:tcBorders>
              <w:top w:val="nil"/>
              <w:left w:val="nil"/>
              <w:bottom w:val="nil"/>
              <w:right w:val="nil"/>
            </w:tcBorders>
            <w:shd w:val="clear" w:color="auto" w:fill="auto"/>
            <w:tcMar>
              <w:top w:w="57" w:type="dxa"/>
              <w:left w:w="113" w:type="dxa"/>
              <w:bottom w:w="57" w:type="dxa"/>
              <w:right w:w="57" w:type="dxa"/>
            </w:tcMar>
            <w:vAlign w:val="center"/>
          </w:tcPr>
          <w:p w14:paraId="3F3E6EDF" w14:textId="23020DF2" w:rsidR="00C1427B" w:rsidRPr="00885235" w:rsidRDefault="00C1427B" w:rsidP="00C1427B">
            <w:r w:rsidRPr="006200D8">
              <w:rPr>
                <w:rFonts w:ascii="Arial" w:hAnsi="Arial"/>
                <w:b/>
                <w:szCs w:val="20"/>
              </w:rPr>
              <w:t>Introduction</w:t>
            </w:r>
          </w:p>
        </w:tc>
        <w:tc>
          <w:tcPr>
            <w:tcW w:w="624" w:type="dxa"/>
            <w:tcBorders>
              <w:top w:val="nil"/>
              <w:left w:val="nil"/>
              <w:bottom w:val="nil"/>
              <w:right w:val="nil"/>
            </w:tcBorders>
            <w:shd w:val="clear" w:color="auto" w:fill="auto"/>
            <w:tcMar>
              <w:top w:w="57" w:type="dxa"/>
              <w:left w:w="113" w:type="dxa"/>
              <w:bottom w:w="57" w:type="dxa"/>
              <w:right w:w="57" w:type="dxa"/>
            </w:tcMar>
            <w:vAlign w:val="center"/>
          </w:tcPr>
          <w:p w14:paraId="59304770" w14:textId="77777777" w:rsidR="00C1427B" w:rsidRPr="006200D8" w:rsidRDefault="00C1427B" w:rsidP="00C1427B">
            <w:pPr>
              <w:rPr>
                <w:sz w:val="20"/>
              </w:rPr>
            </w:pPr>
          </w:p>
        </w:tc>
        <w:tc>
          <w:tcPr>
            <w:tcW w:w="5216" w:type="dxa"/>
            <w:tcBorders>
              <w:top w:val="nil"/>
              <w:left w:val="nil"/>
              <w:bottom w:val="nil"/>
              <w:right w:val="nil"/>
            </w:tcBorders>
            <w:shd w:val="clear" w:color="auto" w:fill="auto"/>
            <w:tcMar>
              <w:top w:w="57" w:type="dxa"/>
              <w:left w:w="113" w:type="dxa"/>
              <w:bottom w:w="57" w:type="dxa"/>
              <w:right w:w="57" w:type="dxa"/>
            </w:tcMar>
            <w:vAlign w:val="center"/>
          </w:tcPr>
          <w:p w14:paraId="2C317924" w14:textId="77777777" w:rsidR="00C1427B" w:rsidRPr="006200D8" w:rsidRDefault="00C1427B" w:rsidP="00C1427B">
            <w:pPr>
              <w:rPr>
                <w:sz w:val="20"/>
              </w:rPr>
            </w:pPr>
          </w:p>
        </w:tc>
      </w:tr>
      <w:tr w:rsidR="00C1427B" w14:paraId="6A2F66AA" w14:textId="77777777">
        <w:tc>
          <w:tcPr>
            <w:tcW w:w="11056" w:type="dxa"/>
            <w:gridSpan w:val="3"/>
            <w:tcBorders>
              <w:top w:val="nil"/>
              <w:left w:val="nil"/>
              <w:bottom w:val="nil"/>
              <w:right w:val="nil"/>
            </w:tcBorders>
            <w:shd w:val="clear" w:color="auto" w:fill="auto"/>
            <w:tcMar>
              <w:top w:w="57" w:type="dxa"/>
              <w:left w:w="113" w:type="dxa"/>
              <w:bottom w:w="57" w:type="dxa"/>
              <w:right w:w="57" w:type="dxa"/>
            </w:tcMar>
            <w:vAlign w:val="center"/>
          </w:tcPr>
          <w:p w14:paraId="25DB53ED" w14:textId="6CB0B6FE" w:rsidR="00540D7D" w:rsidRPr="0052506A" w:rsidRDefault="00540D7D" w:rsidP="00812A51">
            <w:pPr>
              <w:spacing w:after="100"/>
              <w:rPr>
                <w:rFonts w:ascii="Arial" w:hAnsi="Arial"/>
                <w:sz w:val="20"/>
                <w:szCs w:val="20"/>
              </w:rPr>
            </w:pPr>
            <w:r w:rsidRPr="00540D7D">
              <w:rPr>
                <w:rFonts w:ascii="Arial" w:hAnsi="Arial"/>
                <w:sz w:val="20"/>
                <w:szCs w:val="20"/>
              </w:rPr>
              <w:t xml:space="preserve">This is one of a series of resources to support the use of the BBC micro:bit in </w:t>
            </w:r>
            <w:r>
              <w:rPr>
                <w:rFonts w:ascii="Arial" w:hAnsi="Arial"/>
                <w:sz w:val="20"/>
                <w:szCs w:val="20"/>
              </w:rPr>
              <w:t xml:space="preserve">Primary </w:t>
            </w:r>
            <w:r w:rsidRPr="00540D7D">
              <w:rPr>
                <w:rFonts w:ascii="Arial" w:hAnsi="Arial"/>
                <w:sz w:val="20"/>
                <w:szCs w:val="20"/>
              </w:rPr>
              <w:t xml:space="preserve">Design </w:t>
            </w:r>
            <w:r>
              <w:rPr>
                <w:rFonts w:ascii="Arial" w:hAnsi="Arial"/>
                <w:sz w:val="20"/>
                <w:szCs w:val="20"/>
              </w:rPr>
              <w:t>&amp;</w:t>
            </w:r>
            <w:r w:rsidRPr="00540D7D">
              <w:rPr>
                <w:rFonts w:ascii="Arial" w:hAnsi="Arial"/>
                <w:sz w:val="20"/>
                <w:szCs w:val="20"/>
              </w:rPr>
              <w:t xml:space="preserve"> Technology</w:t>
            </w:r>
            <w:r>
              <w:rPr>
                <w:rFonts w:ascii="Arial" w:hAnsi="Arial"/>
                <w:sz w:val="20"/>
                <w:szCs w:val="20"/>
              </w:rPr>
              <w:t>, Computing and Engineering</w:t>
            </w:r>
            <w:r w:rsidRPr="00540D7D">
              <w:rPr>
                <w:rFonts w:ascii="Arial" w:hAnsi="Arial"/>
                <w:sz w:val="20"/>
                <w:szCs w:val="20"/>
              </w:rPr>
              <w:t xml:space="preserve"> lessons</w:t>
            </w:r>
            <w:r w:rsidR="00A82877">
              <w:rPr>
                <w:rFonts w:ascii="Arial" w:hAnsi="Arial"/>
                <w:sz w:val="20"/>
                <w:szCs w:val="20"/>
              </w:rPr>
              <w:t xml:space="preserve">. This resource focusses on </w:t>
            </w:r>
            <w:r w:rsidR="008E5CCD">
              <w:rPr>
                <w:rFonts w:ascii="Arial" w:hAnsi="Arial"/>
                <w:sz w:val="20"/>
                <w:szCs w:val="20"/>
              </w:rPr>
              <w:t xml:space="preserve">learners </w:t>
            </w:r>
            <w:r w:rsidR="00F5705C">
              <w:rPr>
                <w:rFonts w:ascii="Arial" w:hAnsi="Arial"/>
                <w:sz w:val="20"/>
                <w:szCs w:val="20"/>
              </w:rPr>
              <w:t>designing</w:t>
            </w:r>
            <w:r>
              <w:rPr>
                <w:rFonts w:ascii="Arial" w:hAnsi="Arial"/>
                <w:sz w:val="20"/>
                <w:szCs w:val="20"/>
              </w:rPr>
              <w:t xml:space="preserve">, </w:t>
            </w:r>
            <w:proofErr w:type="gramStart"/>
            <w:r>
              <w:rPr>
                <w:rFonts w:ascii="Arial" w:hAnsi="Arial"/>
                <w:sz w:val="20"/>
                <w:szCs w:val="20"/>
              </w:rPr>
              <w:t>programming</w:t>
            </w:r>
            <w:proofErr w:type="gramEnd"/>
            <w:r>
              <w:rPr>
                <w:rFonts w:ascii="Arial" w:hAnsi="Arial"/>
                <w:sz w:val="20"/>
                <w:szCs w:val="20"/>
              </w:rPr>
              <w:t xml:space="preserve"> and using a programmable </w:t>
            </w:r>
            <w:r w:rsidR="00EC3478">
              <w:rPr>
                <w:rFonts w:ascii="Arial" w:hAnsi="Arial"/>
                <w:sz w:val="20"/>
                <w:szCs w:val="20"/>
              </w:rPr>
              <w:t>system to measure and control temperature and soil moisture level in a greenhouse.</w:t>
            </w:r>
          </w:p>
        </w:tc>
      </w:tr>
      <w:tr w:rsidR="00C1427B" w14:paraId="458ED0A7" w14:textId="77777777">
        <w:tc>
          <w:tcPr>
            <w:tcW w:w="11056" w:type="dxa"/>
            <w:gridSpan w:val="3"/>
            <w:tcBorders>
              <w:top w:val="nil"/>
              <w:left w:val="nil"/>
              <w:bottom w:val="nil"/>
              <w:right w:val="nil"/>
            </w:tcBorders>
            <w:shd w:val="clear" w:color="auto" w:fill="auto"/>
            <w:tcMar>
              <w:top w:w="57" w:type="dxa"/>
              <w:left w:w="113" w:type="dxa"/>
              <w:bottom w:w="57" w:type="dxa"/>
              <w:right w:w="57" w:type="dxa"/>
            </w:tcMar>
            <w:vAlign w:val="center"/>
          </w:tcPr>
          <w:p w14:paraId="37827C9C" w14:textId="77777777" w:rsidR="00C1427B" w:rsidRPr="009774F7" w:rsidRDefault="00C1427B" w:rsidP="00FB7A86">
            <w:pPr>
              <w:pStyle w:val="Default"/>
              <w:spacing w:after="120"/>
              <w:rPr>
                <w:rFonts w:ascii="Arial" w:hAnsi="Arial" w:cs="Arial"/>
                <w:b/>
              </w:rPr>
            </w:pPr>
            <w:r w:rsidRPr="009774F7">
              <w:rPr>
                <w:rFonts w:ascii="Arial" w:hAnsi="Arial" w:cs="Arial"/>
                <w:b/>
              </w:rPr>
              <w:t>Purpose of this activity</w:t>
            </w:r>
          </w:p>
          <w:p w14:paraId="500558B5" w14:textId="65626452" w:rsidR="004C7D2B" w:rsidRDefault="00A82877" w:rsidP="00A82877">
            <w:pPr>
              <w:pStyle w:val="Default"/>
              <w:spacing w:after="100"/>
              <w:rPr>
                <w:rFonts w:ascii="Arial" w:hAnsi="Arial"/>
                <w:sz w:val="20"/>
                <w:szCs w:val="20"/>
              </w:rPr>
            </w:pPr>
            <w:r>
              <w:rPr>
                <w:rFonts w:ascii="Arial" w:hAnsi="Arial"/>
                <w:sz w:val="20"/>
                <w:szCs w:val="20"/>
              </w:rPr>
              <w:t xml:space="preserve">In this activity learners will make use of the </w:t>
            </w:r>
            <w:r w:rsidR="004C7D2B">
              <w:rPr>
                <w:rFonts w:ascii="Arial" w:hAnsi="Arial"/>
                <w:sz w:val="20"/>
                <w:szCs w:val="20"/>
              </w:rPr>
              <w:t xml:space="preserve">BBC micro:bit to design and create a programmable </w:t>
            </w:r>
            <w:r w:rsidR="00A01119">
              <w:rPr>
                <w:rFonts w:ascii="Arial" w:hAnsi="Arial"/>
                <w:sz w:val="20"/>
                <w:szCs w:val="20"/>
              </w:rPr>
              <w:t>system</w:t>
            </w:r>
            <w:r w:rsidR="004C7D2B">
              <w:rPr>
                <w:rFonts w:ascii="Arial" w:hAnsi="Arial"/>
                <w:sz w:val="20"/>
                <w:szCs w:val="20"/>
              </w:rPr>
              <w:t xml:space="preserve"> that can </w:t>
            </w:r>
            <w:r w:rsidR="00A01119">
              <w:rPr>
                <w:rFonts w:ascii="Arial" w:hAnsi="Arial"/>
                <w:sz w:val="20"/>
                <w:szCs w:val="20"/>
              </w:rPr>
              <w:t>control the temperature and soil moisture levels in a ‘smart’ greenhouse</w:t>
            </w:r>
            <w:r w:rsidR="004C7D2B">
              <w:rPr>
                <w:rFonts w:ascii="Arial" w:hAnsi="Arial"/>
                <w:sz w:val="20"/>
                <w:szCs w:val="20"/>
              </w:rPr>
              <w:t>. They will analyse a design brief and design criteria before taking one of two routes through the activity – designing and producing the programming themselves or using a pre-written program that they can download straight onto their device and/or edit as they go through.</w:t>
            </w:r>
          </w:p>
          <w:p w14:paraId="23F33D99" w14:textId="1BBB6522" w:rsidR="00C1427B" w:rsidRPr="00FB1279" w:rsidRDefault="009E490A" w:rsidP="00FB1279">
            <w:pPr>
              <w:pStyle w:val="Default"/>
              <w:spacing w:after="100"/>
              <w:rPr>
                <w:rFonts w:ascii="Arial" w:hAnsi="Arial"/>
                <w:sz w:val="20"/>
                <w:szCs w:val="20"/>
              </w:rPr>
            </w:pPr>
            <w:r w:rsidRPr="009E490A">
              <w:rPr>
                <w:rFonts w:ascii="Arial" w:hAnsi="Arial"/>
                <w:sz w:val="20"/>
                <w:szCs w:val="20"/>
              </w:rPr>
              <w:t>This activity could be used as a main lesson activity to teach about</w:t>
            </w:r>
            <w:r w:rsidR="004C7D2B">
              <w:rPr>
                <w:rFonts w:ascii="Arial" w:hAnsi="Arial"/>
                <w:sz w:val="20"/>
                <w:szCs w:val="20"/>
              </w:rPr>
              <w:t xml:space="preserve"> how programmable devices can be used to </w:t>
            </w:r>
            <w:r w:rsidR="00625CF1">
              <w:rPr>
                <w:rFonts w:ascii="Arial" w:hAnsi="Arial"/>
                <w:sz w:val="20"/>
                <w:szCs w:val="20"/>
              </w:rPr>
              <w:t>solve problems associated with food production,</w:t>
            </w:r>
            <w:r w:rsidR="000F68A5">
              <w:rPr>
                <w:rFonts w:ascii="Arial" w:hAnsi="Arial"/>
                <w:sz w:val="20"/>
                <w:szCs w:val="20"/>
              </w:rPr>
              <w:t xml:space="preserve"> within D&amp;T, Computing </w:t>
            </w:r>
            <w:r w:rsidR="006B1A07">
              <w:rPr>
                <w:rFonts w:ascii="Arial" w:hAnsi="Arial"/>
                <w:sz w:val="20"/>
                <w:szCs w:val="20"/>
              </w:rPr>
              <w:t>and/or</w:t>
            </w:r>
            <w:r w:rsidR="000F68A5">
              <w:rPr>
                <w:rFonts w:ascii="Arial" w:hAnsi="Arial"/>
                <w:sz w:val="20"/>
                <w:szCs w:val="20"/>
              </w:rPr>
              <w:t xml:space="preserve"> Engineering</w:t>
            </w:r>
            <w:r>
              <w:rPr>
                <w:rFonts w:ascii="Arial" w:hAnsi="Arial"/>
                <w:sz w:val="20"/>
                <w:szCs w:val="20"/>
              </w:rPr>
              <w:t xml:space="preserve">. It could also be used as part of wider </w:t>
            </w:r>
            <w:r w:rsidR="00D02E78">
              <w:rPr>
                <w:rFonts w:ascii="Arial" w:hAnsi="Arial"/>
                <w:sz w:val="20"/>
                <w:szCs w:val="20"/>
              </w:rPr>
              <w:t xml:space="preserve">STEM-based </w:t>
            </w:r>
            <w:r>
              <w:rPr>
                <w:rFonts w:ascii="Arial" w:hAnsi="Arial"/>
                <w:sz w:val="20"/>
                <w:szCs w:val="20"/>
              </w:rPr>
              <w:t xml:space="preserve">scheme of learning focussed on </w:t>
            </w:r>
            <w:r w:rsidR="004C7D2B">
              <w:rPr>
                <w:rFonts w:ascii="Arial" w:hAnsi="Arial"/>
                <w:sz w:val="20"/>
                <w:szCs w:val="20"/>
              </w:rPr>
              <w:t>how programming can be used to embed intelligence into products and systems.</w:t>
            </w:r>
          </w:p>
        </w:tc>
      </w:tr>
    </w:tbl>
    <w:p w14:paraId="754482FB" w14:textId="0762A787" w:rsidR="00872C5C" w:rsidRDefault="00872C5C"/>
    <w:tbl>
      <w:tblPr>
        <w:tblW w:w="11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16"/>
        <w:gridCol w:w="624"/>
        <w:gridCol w:w="5216"/>
      </w:tblGrid>
      <w:tr w:rsidR="00C1427B" w14:paraId="177A7E12" w14:textId="77777777" w:rsidTr="00223E45">
        <w:trPr>
          <w:trHeight w:val="300"/>
        </w:trPr>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274908A9" w14:textId="75205AB3" w:rsidR="00C1427B" w:rsidRPr="00FC7A35" w:rsidRDefault="00C1427B" w:rsidP="00C1427B">
            <w:pPr>
              <w:rPr>
                <w:color w:val="FFFFFF"/>
              </w:rPr>
            </w:pPr>
            <w:r w:rsidRPr="00FC7A35">
              <w:rPr>
                <w:rFonts w:ascii="Arial" w:hAnsi="Arial"/>
                <w:b/>
                <w:color w:val="FFFFFF"/>
                <w:szCs w:val="20"/>
              </w:rPr>
              <w:t>Activity</w:t>
            </w:r>
          </w:p>
        </w:tc>
        <w:tc>
          <w:tcPr>
            <w:tcW w:w="624" w:type="dxa"/>
            <w:tcBorders>
              <w:top w:val="nil"/>
              <w:left w:val="nil"/>
              <w:bottom w:val="nil"/>
              <w:right w:val="nil"/>
            </w:tcBorders>
            <w:shd w:val="clear" w:color="auto" w:fill="auto"/>
            <w:tcMar>
              <w:top w:w="57" w:type="dxa"/>
              <w:left w:w="113" w:type="dxa"/>
              <w:bottom w:w="57" w:type="dxa"/>
              <w:right w:w="57" w:type="dxa"/>
            </w:tcMar>
            <w:vAlign w:val="center"/>
          </w:tcPr>
          <w:p w14:paraId="37DE014E" w14:textId="77777777" w:rsidR="00C1427B" w:rsidRPr="006200D8" w:rsidRDefault="00C1427B" w:rsidP="00C1427B">
            <w:pPr>
              <w:rPr>
                <w:sz w:val="20"/>
              </w:rPr>
            </w:pPr>
          </w:p>
        </w:tc>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5AE4D2DE" w14:textId="77777777" w:rsidR="00C1427B" w:rsidRPr="00383552" w:rsidRDefault="00C1427B" w:rsidP="00C1427B">
            <w:pPr>
              <w:rPr>
                <w:color w:val="FFFFFF"/>
              </w:rPr>
            </w:pPr>
            <w:r w:rsidRPr="00383552">
              <w:rPr>
                <w:rFonts w:ascii="Arial" w:hAnsi="Arial"/>
                <w:b/>
                <w:color w:val="FFFFFF"/>
                <w:szCs w:val="20"/>
              </w:rPr>
              <w:t>Teacher notes</w:t>
            </w:r>
          </w:p>
        </w:tc>
      </w:tr>
      <w:tr w:rsidR="00C1427B" w14:paraId="336BC1C9" w14:textId="77777777" w:rsidTr="00D845AE">
        <w:tc>
          <w:tcPr>
            <w:tcW w:w="5216" w:type="dxa"/>
            <w:tcBorders>
              <w:top w:val="nil"/>
              <w:left w:val="nil"/>
              <w:bottom w:val="nil"/>
              <w:right w:val="nil"/>
            </w:tcBorders>
            <w:shd w:val="clear" w:color="auto" w:fill="FFFFFF"/>
            <w:tcMar>
              <w:top w:w="57" w:type="dxa"/>
              <w:left w:w="113" w:type="dxa"/>
              <w:bottom w:w="57" w:type="dxa"/>
              <w:right w:w="57" w:type="dxa"/>
            </w:tcMar>
          </w:tcPr>
          <w:p w14:paraId="330D75FE" w14:textId="2D87220B" w:rsidR="009B1005" w:rsidRPr="00AD6F5D" w:rsidRDefault="009B1005" w:rsidP="009B1005">
            <w:pPr>
              <w:rPr>
                <w:rFonts w:ascii="Arial" w:hAnsi="Arial" w:cs="Arial"/>
                <w:b/>
                <w:bCs/>
                <w:sz w:val="20"/>
                <w:szCs w:val="20"/>
              </w:rPr>
            </w:pPr>
            <w:r w:rsidRPr="00AD6F5D">
              <w:rPr>
                <w:rFonts w:ascii="Arial" w:hAnsi="Arial" w:cs="Arial"/>
                <w:b/>
                <w:bCs/>
                <w:sz w:val="20"/>
                <w:szCs w:val="20"/>
              </w:rPr>
              <w:t>Introduction</w:t>
            </w:r>
            <w:r w:rsidR="0075044F">
              <w:rPr>
                <w:rFonts w:ascii="Arial" w:hAnsi="Arial" w:cs="Arial"/>
                <w:b/>
                <w:bCs/>
                <w:sz w:val="20"/>
                <w:szCs w:val="20"/>
              </w:rPr>
              <w:t xml:space="preserve"> </w:t>
            </w:r>
            <w:r w:rsidRPr="00AD6F5D">
              <w:rPr>
                <w:rFonts w:ascii="Arial" w:hAnsi="Arial" w:cs="Arial"/>
                <w:b/>
                <w:bCs/>
                <w:sz w:val="20"/>
                <w:szCs w:val="20"/>
              </w:rPr>
              <w:t>(</w:t>
            </w:r>
            <w:r w:rsidR="00D235A2">
              <w:rPr>
                <w:rFonts w:ascii="Arial" w:hAnsi="Arial" w:cs="Arial"/>
                <w:b/>
                <w:bCs/>
                <w:sz w:val="20"/>
                <w:szCs w:val="20"/>
              </w:rPr>
              <w:t>5-</w:t>
            </w:r>
            <w:r w:rsidR="0081068C" w:rsidRPr="00AD6F5D">
              <w:rPr>
                <w:rFonts w:ascii="Arial" w:hAnsi="Arial" w:cs="Arial"/>
                <w:b/>
                <w:bCs/>
                <w:sz w:val="20"/>
                <w:szCs w:val="20"/>
              </w:rPr>
              <w:t>1</w:t>
            </w:r>
            <w:r w:rsidR="0066288B" w:rsidRPr="00AD6F5D">
              <w:rPr>
                <w:rFonts w:ascii="Arial" w:hAnsi="Arial" w:cs="Arial"/>
                <w:b/>
                <w:bCs/>
                <w:sz w:val="20"/>
                <w:szCs w:val="20"/>
              </w:rPr>
              <w:t>0</w:t>
            </w:r>
            <w:r w:rsidRPr="00AD6F5D">
              <w:rPr>
                <w:rFonts w:ascii="Arial" w:hAnsi="Arial" w:cs="Arial"/>
                <w:b/>
                <w:bCs/>
                <w:sz w:val="20"/>
                <w:szCs w:val="20"/>
              </w:rPr>
              <w:t xml:space="preserve"> minutes)</w:t>
            </w:r>
          </w:p>
          <w:p w14:paraId="1FF7ACA4" w14:textId="06AC1F7A" w:rsidR="00987046" w:rsidRDefault="00987046" w:rsidP="00987046">
            <w:pPr>
              <w:rPr>
                <w:rFonts w:ascii="Arial" w:hAnsi="Arial" w:cs="Arial"/>
                <w:sz w:val="20"/>
                <w:szCs w:val="20"/>
              </w:rPr>
            </w:pPr>
            <w:r>
              <w:rPr>
                <w:rFonts w:ascii="Arial" w:hAnsi="Arial" w:cs="Arial"/>
                <w:sz w:val="20"/>
                <w:szCs w:val="20"/>
              </w:rPr>
              <w:t xml:space="preserve">Teacher to introduce the </w:t>
            </w:r>
            <w:r w:rsidR="00C5682A">
              <w:rPr>
                <w:rFonts w:ascii="Arial" w:hAnsi="Arial" w:cs="Arial"/>
                <w:sz w:val="20"/>
                <w:szCs w:val="20"/>
              </w:rPr>
              <w:t>activity and safety notes. Teacher to explain that learners will be producing a programmable system to</w:t>
            </w:r>
            <w:r w:rsidR="00531E8B">
              <w:rPr>
                <w:rFonts w:ascii="Arial" w:hAnsi="Arial" w:cs="Arial"/>
                <w:sz w:val="20"/>
                <w:szCs w:val="20"/>
              </w:rPr>
              <w:t xml:space="preserve"> control the temperature and soil moisture levels in a ‘smart’ greenhouse.</w:t>
            </w:r>
          </w:p>
          <w:p w14:paraId="428FDFEC" w14:textId="77777777" w:rsidR="001D115E" w:rsidRDefault="001D115E" w:rsidP="00987046">
            <w:pPr>
              <w:rPr>
                <w:rFonts w:ascii="Arial" w:hAnsi="Arial" w:cs="Arial"/>
                <w:sz w:val="20"/>
                <w:szCs w:val="20"/>
              </w:rPr>
            </w:pPr>
          </w:p>
          <w:p w14:paraId="3E672D93" w14:textId="77777777" w:rsidR="002958CB" w:rsidRDefault="002958CB" w:rsidP="00987046">
            <w:pPr>
              <w:rPr>
                <w:rFonts w:ascii="Arial" w:hAnsi="Arial" w:cs="Arial"/>
                <w:b/>
                <w:bCs/>
                <w:sz w:val="20"/>
                <w:szCs w:val="20"/>
              </w:rPr>
            </w:pPr>
          </w:p>
          <w:p w14:paraId="5F441225" w14:textId="77777777" w:rsidR="002958CB" w:rsidRDefault="002958CB" w:rsidP="00987046">
            <w:pPr>
              <w:rPr>
                <w:rFonts w:ascii="Arial" w:hAnsi="Arial" w:cs="Arial"/>
                <w:b/>
                <w:bCs/>
                <w:sz w:val="20"/>
                <w:szCs w:val="20"/>
              </w:rPr>
            </w:pPr>
          </w:p>
          <w:p w14:paraId="3E85FE10" w14:textId="77777777" w:rsidR="006E572A" w:rsidRDefault="006E572A" w:rsidP="00987046">
            <w:pPr>
              <w:rPr>
                <w:rFonts w:ascii="Arial" w:hAnsi="Arial" w:cs="Arial"/>
                <w:b/>
                <w:bCs/>
                <w:sz w:val="20"/>
                <w:szCs w:val="20"/>
              </w:rPr>
            </w:pPr>
          </w:p>
          <w:p w14:paraId="366B645F" w14:textId="77777777" w:rsidR="006E572A" w:rsidRDefault="006E572A" w:rsidP="00987046">
            <w:pPr>
              <w:rPr>
                <w:rFonts w:ascii="Arial" w:hAnsi="Arial" w:cs="Arial"/>
                <w:b/>
                <w:bCs/>
                <w:sz w:val="20"/>
                <w:szCs w:val="20"/>
              </w:rPr>
            </w:pPr>
          </w:p>
          <w:p w14:paraId="2C65B672" w14:textId="77777777" w:rsidR="002958CB" w:rsidRDefault="002958CB" w:rsidP="00987046">
            <w:pPr>
              <w:rPr>
                <w:rFonts w:ascii="Arial" w:hAnsi="Arial" w:cs="Arial"/>
                <w:b/>
                <w:bCs/>
                <w:sz w:val="20"/>
                <w:szCs w:val="20"/>
              </w:rPr>
            </w:pPr>
          </w:p>
          <w:p w14:paraId="01BA1070" w14:textId="10A9181F" w:rsidR="001D115E" w:rsidRPr="001D115E" w:rsidRDefault="001D115E" w:rsidP="00987046">
            <w:pPr>
              <w:rPr>
                <w:rFonts w:ascii="Arial" w:hAnsi="Arial" w:cs="Arial"/>
                <w:b/>
                <w:bCs/>
                <w:sz w:val="20"/>
                <w:szCs w:val="20"/>
              </w:rPr>
            </w:pPr>
            <w:r w:rsidRPr="001D115E">
              <w:rPr>
                <w:rFonts w:ascii="Arial" w:hAnsi="Arial" w:cs="Arial"/>
                <w:b/>
                <w:bCs/>
                <w:sz w:val="20"/>
                <w:szCs w:val="20"/>
              </w:rPr>
              <w:t>Starter activity (10-20 minutes)</w:t>
            </w:r>
          </w:p>
          <w:p w14:paraId="0027523D" w14:textId="422C0628" w:rsidR="001D115E" w:rsidRDefault="00E11E75" w:rsidP="00987046">
            <w:pPr>
              <w:rPr>
                <w:rFonts w:ascii="Arial" w:hAnsi="Arial" w:cs="Arial"/>
                <w:sz w:val="20"/>
                <w:szCs w:val="20"/>
              </w:rPr>
            </w:pPr>
            <w:r>
              <w:rPr>
                <w:rFonts w:ascii="Arial" w:hAnsi="Arial" w:cs="Arial"/>
                <w:sz w:val="20"/>
                <w:szCs w:val="20"/>
              </w:rPr>
              <w:t xml:space="preserve">Teacher to show the starter program to learners. Ask them to look at the code and explain what they think it does. Finally, get them to simulate the code on their own computer to see what it </w:t>
            </w:r>
            <w:proofErr w:type="gramStart"/>
            <w:r>
              <w:rPr>
                <w:rFonts w:ascii="Arial" w:hAnsi="Arial" w:cs="Arial"/>
                <w:sz w:val="20"/>
                <w:szCs w:val="20"/>
              </w:rPr>
              <w:t>actually does</w:t>
            </w:r>
            <w:proofErr w:type="gramEnd"/>
            <w:r>
              <w:rPr>
                <w:rFonts w:ascii="Arial" w:hAnsi="Arial" w:cs="Arial"/>
                <w:sz w:val="20"/>
                <w:szCs w:val="20"/>
              </w:rPr>
              <w:t>.</w:t>
            </w:r>
          </w:p>
          <w:p w14:paraId="4C27AD1F" w14:textId="77777777" w:rsidR="00987046" w:rsidRDefault="00987046" w:rsidP="00987046">
            <w:pPr>
              <w:rPr>
                <w:rFonts w:ascii="Arial" w:hAnsi="Arial" w:cs="Arial"/>
                <w:sz w:val="20"/>
                <w:szCs w:val="20"/>
              </w:rPr>
            </w:pPr>
          </w:p>
          <w:p w14:paraId="4109E8F8" w14:textId="77777777" w:rsidR="003B6770" w:rsidRDefault="003B6770" w:rsidP="00987046">
            <w:pPr>
              <w:rPr>
                <w:rFonts w:ascii="Arial" w:hAnsi="Arial" w:cs="Arial"/>
                <w:b/>
                <w:bCs/>
                <w:sz w:val="20"/>
                <w:szCs w:val="20"/>
              </w:rPr>
            </w:pPr>
          </w:p>
          <w:p w14:paraId="62A8F850" w14:textId="77777777" w:rsidR="003B6770" w:rsidRDefault="003B6770" w:rsidP="00987046">
            <w:pPr>
              <w:rPr>
                <w:rFonts w:ascii="Arial" w:hAnsi="Arial" w:cs="Arial"/>
                <w:b/>
                <w:bCs/>
                <w:sz w:val="20"/>
                <w:szCs w:val="20"/>
              </w:rPr>
            </w:pPr>
          </w:p>
          <w:p w14:paraId="62CFADAA" w14:textId="77777777" w:rsidR="003B6770" w:rsidRDefault="003B6770" w:rsidP="00987046">
            <w:pPr>
              <w:rPr>
                <w:rFonts w:ascii="Arial" w:hAnsi="Arial" w:cs="Arial"/>
                <w:b/>
                <w:bCs/>
                <w:sz w:val="20"/>
                <w:szCs w:val="20"/>
              </w:rPr>
            </w:pPr>
          </w:p>
          <w:p w14:paraId="23D353A0" w14:textId="77777777" w:rsidR="003B6770" w:rsidRDefault="003B6770" w:rsidP="00987046">
            <w:pPr>
              <w:rPr>
                <w:rFonts w:ascii="Arial" w:hAnsi="Arial" w:cs="Arial"/>
                <w:b/>
                <w:bCs/>
                <w:sz w:val="20"/>
                <w:szCs w:val="20"/>
              </w:rPr>
            </w:pPr>
          </w:p>
          <w:p w14:paraId="7F151E8C" w14:textId="77777777" w:rsidR="003B6770" w:rsidRDefault="003B6770" w:rsidP="00987046">
            <w:pPr>
              <w:rPr>
                <w:rFonts w:ascii="Arial" w:hAnsi="Arial" w:cs="Arial"/>
                <w:b/>
                <w:bCs/>
                <w:sz w:val="20"/>
                <w:szCs w:val="20"/>
              </w:rPr>
            </w:pPr>
          </w:p>
          <w:p w14:paraId="43A5E613" w14:textId="77777777" w:rsidR="003B6770" w:rsidRDefault="003B6770" w:rsidP="00987046">
            <w:pPr>
              <w:rPr>
                <w:rFonts w:ascii="Arial" w:hAnsi="Arial" w:cs="Arial"/>
                <w:b/>
                <w:bCs/>
                <w:sz w:val="20"/>
                <w:szCs w:val="20"/>
              </w:rPr>
            </w:pPr>
          </w:p>
          <w:p w14:paraId="7724A183" w14:textId="77777777" w:rsidR="003B6770" w:rsidRDefault="003B6770" w:rsidP="00987046">
            <w:pPr>
              <w:rPr>
                <w:rFonts w:ascii="Arial" w:hAnsi="Arial" w:cs="Arial"/>
                <w:b/>
                <w:bCs/>
                <w:sz w:val="20"/>
                <w:szCs w:val="20"/>
              </w:rPr>
            </w:pPr>
          </w:p>
          <w:p w14:paraId="7FDF2DB4" w14:textId="77777777" w:rsidR="003B6770" w:rsidRDefault="003B6770" w:rsidP="00987046">
            <w:pPr>
              <w:rPr>
                <w:rFonts w:ascii="Arial" w:hAnsi="Arial" w:cs="Arial"/>
                <w:b/>
                <w:bCs/>
                <w:sz w:val="20"/>
                <w:szCs w:val="20"/>
              </w:rPr>
            </w:pPr>
          </w:p>
          <w:p w14:paraId="25BBFB6A" w14:textId="77777777" w:rsidR="003B6770" w:rsidRDefault="003B6770" w:rsidP="00987046">
            <w:pPr>
              <w:rPr>
                <w:rFonts w:ascii="Arial" w:hAnsi="Arial" w:cs="Arial"/>
                <w:b/>
                <w:bCs/>
                <w:sz w:val="20"/>
                <w:szCs w:val="20"/>
              </w:rPr>
            </w:pPr>
          </w:p>
          <w:p w14:paraId="60ADE850" w14:textId="77777777" w:rsidR="003B6770" w:rsidRDefault="003B6770" w:rsidP="00987046">
            <w:pPr>
              <w:rPr>
                <w:rFonts w:ascii="Arial" w:hAnsi="Arial" w:cs="Arial"/>
                <w:b/>
                <w:bCs/>
                <w:sz w:val="20"/>
                <w:szCs w:val="20"/>
              </w:rPr>
            </w:pPr>
          </w:p>
          <w:p w14:paraId="6E7818DD" w14:textId="77777777" w:rsidR="003B6770" w:rsidRDefault="003B6770" w:rsidP="00987046">
            <w:pPr>
              <w:rPr>
                <w:rFonts w:ascii="Arial" w:hAnsi="Arial" w:cs="Arial"/>
                <w:b/>
                <w:bCs/>
                <w:sz w:val="20"/>
                <w:szCs w:val="20"/>
              </w:rPr>
            </w:pPr>
          </w:p>
          <w:p w14:paraId="1CCDFF68" w14:textId="77777777" w:rsidR="003B6770" w:rsidRDefault="003B6770" w:rsidP="00987046">
            <w:pPr>
              <w:rPr>
                <w:rFonts w:ascii="Arial" w:hAnsi="Arial" w:cs="Arial"/>
                <w:b/>
                <w:bCs/>
                <w:sz w:val="20"/>
                <w:szCs w:val="20"/>
              </w:rPr>
            </w:pPr>
          </w:p>
          <w:p w14:paraId="33B25D45" w14:textId="105EB838" w:rsidR="00987046" w:rsidRPr="00987046" w:rsidRDefault="00987046" w:rsidP="00987046">
            <w:pPr>
              <w:rPr>
                <w:rFonts w:ascii="Arial" w:hAnsi="Arial" w:cs="Arial"/>
                <w:b/>
                <w:bCs/>
                <w:sz w:val="20"/>
                <w:szCs w:val="20"/>
              </w:rPr>
            </w:pPr>
            <w:r w:rsidRPr="00987046">
              <w:rPr>
                <w:rFonts w:ascii="Arial" w:hAnsi="Arial" w:cs="Arial"/>
                <w:b/>
                <w:bCs/>
                <w:sz w:val="20"/>
                <w:szCs w:val="20"/>
              </w:rPr>
              <w:t xml:space="preserve">Design </w:t>
            </w:r>
            <w:r w:rsidR="00E11E75">
              <w:rPr>
                <w:rFonts w:ascii="Arial" w:hAnsi="Arial" w:cs="Arial"/>
                <w:b/>
                <w:bCs/>
                <w:sz w:val="20"/>
                <w:szCs w:val="20"/>
              </w:rPr>
              <w:t>context, brief and criteria</w:t>
            </w:r>
            <w:r>
              <w:rPr>
                <w:rFonts w:ascii="Arial" w:hAnsi="Arial" w:cs="Arial"/>
                <w:b/>
                <w:bCs/>
                <w:sz w:val="20"/>
                <w:szCs w:val="20"/>
              </w:rPr>
              <w:t xml:space="preserve"> (5-10 minutes)</w:t>
            </w:r>
          </w:p>
          <w:p w14:paraId="7C7AEE2B" w14:textId="5FD3C585" w:rsidR="000A04FF" w:rsidRDefault="00E11E75" w:rsidP="00040BBF">
            <w:pPr>
              <w:rPr>
                <w:rFonts w:ascii="Arial" w:hAnsi="Arial" w:cs="Arial"/>
                <w:sz w:val="20"/>
                <w:szCs w:val="20"/>
              </w:rPr>
            </w:pPr>
            <w:r w:rsidRPr="00E11E75">
              <w:rPr>
                <w:rFonts w:ascii="Arial" w:hAnsi="Arial" w:cs="Arial"/>
                <w:sz w:val="20"/>
                <w:szCs w:val="20"/>
              </w:rPr>
              <w:t>Explain to learners that the design context is what sets the scene for the project that they will be working on.</w:t>
            </w:r>
            <w:r>
              <w:rPr>
                <w:rFonts w:ascii="Arial" w:hAnsi="Arial" w:cs="Arial"/>
                <w:sz w:val="20"/>
                <w:szCs w:val="20"/>
              </w:rPr>
              <w:t xml:space="preserve"> Share and discuss the context given on presentation slide 4.</w:t>
            </w:r>
            <w:r w:rsidR="00CB18C1">
              <w:rPr>
                <w:rFonts w:ascii="Arial" w:hAnsi="Arial" w:cs="Arial"/>
                <w:sz w:val="20"/>
                <w:szCs w:val="20"/>
              </w:rPr>
              <w:t xml:space="preserve"> </w:t>
            </w:r>
            <w:r w:rsidR="0027066D">
              <w:rPr>
                <w:rFonts w:ascii="Arial" w:hAnsi="Arial" w:cs="Arial"/>
                <w:sz w:val="20"/>
                <w:szCs w:val="20"/>
              </w:rPr>
              <w:t>Then discuss the design brief shown in slide 5 and the design criteria on slide 6.</w:t>
            </w:r>
            <w:r w:rsidR="00040BBF">
              <w:rPr>
                <w:rFonts w:ascii="Arial" w:hAnsi="Arial" w:cs="Arial"/>
                <w:sz w:val="20"/>
                <w:szCs w:val="20"/>
              </w:rPr>
              <w:t xml:space="preserve"> </w:t>
            </w:r>
          </w:p>
          <w:p w14:paraId="5E9CEE94" w14:textId="526EB74D" w:rsidR="00040BBF" w:rsidRDefault="00040BBF" w:rsidP="00040BBF">
            <w:pPr>
              <w:rPr>
                <w:rFonts w:ascii="Arial" w:hAnsi="Arial" w:cs="Arial"/>
                <w:sz w:val="20"/>
                <w:szCs w:val="20"/>
              </w:rPr>
            </w:pPr>
            <w:r w:rsidRPr="009C3AC6">
              <w:rPr>
                <w:rFonts w:ascii="Arial" w:hAnsi="Arial" w:cs="Arial"/>
                <w:sz w:val="20"/>
                <w:szCs w:val="20"/>
              </w:rPr>
              <w:t>Teacher to hand out the</w:t>
            </w:r>
            <w:r>
              <w:rPr>
                <w:rFonts w:ascii="Arial" w:hAnsi="Arial" w:cs="Arial"/>
                <w:sz w:val="20"/>
                <w:szCs w:val="20"/>
              </w:rPr>
              <w:t xml:space="preserve"> resources and</w:t>
            </w:r>
            <w:r w:rsidRPr="009C3AC6">
              <w:rPr>
                <w:rFonts w:ascii="Arial" w:hAnsi="Arial" w:cs="Arial"/>
                <w:sz w:val="20"/>
                <w:szCs w:val="20"/>
              </w:rPr>
              <w:t xml:space="preserve"> equipment </w:t>
            </w:r>
            <w:r>
              <w:rPr>
                <w:rFonts w:ascii="Arial" w:hAnsi="Arial" w:cs="Arial"/>
                <w:sz w:val="20"/>
                <w:szCs w:val="20"/>
              </w:rPr>
              <w:t>required.</w:t>
            </w:r>
          </w:p>
          <w:p w14:paraId="1ACED715" w14:textId="77777777" w:rsidR="00BC6331" w:rsidRDefault="00BC6331" w:rsidP="00987046">
            <w:pPr>
              <w:rPr>
                <w:rFonts w:ascii="Arial" w:hAnsi="Arial" w:cs="Arial"/>
                <w:sz w:val="20"/>
                <w:szCs w:val="20"/>
              </w:rPr>
            </w:pPr>
          </w:p>
          <w:p w14:paraId="65272C97" w14:textId="182BA1A9" w:rsidR="00987046" w:rsidRPr="006420B8" w:rsidRDefault="00040BBF" w:rsidP="00E5170C">
            <w:pPr>
              <w:rPr>
                <w:rFonts w:ascii="Arial" w:hAnsi="Arial" w:cs="Arial"/>
                <w:b/>
                <w:bCs/>
                <w:sz w:val="20"/>
                <w:szCs w:val="20"/>
              </w:rPr>
            </w:pPr>
            <w:r>
              <w:rPr>
                <w:rFonts w:ascii="Arial" w:hAnsi="Arial" w:cs="Arial"/>
                <w:b/>
                <w:bCs/>
                <w:sz w:val="20"/>
                <w:szCs w:val="20"/>
              </w:rPr>
              <w:t>Producing the programmable device</w:t>
            </w:r>
            <w:r w:rsidR="001028F8" w:rsidRPr="0092012E">
              <w:rPr>
                <w:rFonts w:ascii="Arial" w:hAnsi="Arial" w:cs="Arial"/>
                <w:b/>
                <w:bCs/>
                <w:sz w:val="20"/>
                <w:szCs w:val="20"/>
              </w:rPr>
              <w:t xml:space="preserve"> (</w:t>
            </w:r>
            <w:r>
              <w:rPr>
                <w:rFonts w:ascii="Arial" w:hAnsi="Arial" w:cs="Arial"/>
                <w:b/>
                <w:bCs/>
                <w:sz w:val="20"/>
                <w:szCs w:val="20"/>
              </w:rPr>
              <w:t>3</w:t>
            </w:r>
            <w:r w:rsidR="001028F8" w:rsidRPr="0092012E">
              <w:rPr>
                <w:rFonts w:ascii="Arial" w:hAnsi="Arial" w:cs="Arial"/>
                <w:b/>
                <w:bCs/>
                <w:sz w:val="20"/>
                <w:szCs w:val="20"/>
              </w:rPr>
              <w:t>0-</w:t>
            </w:r>
            <w:r>
              <w:rPr>
                <w:rFonts w:ascii="Arial" w:hAnsi="Arial" w:cs="Arial"/>
                <w:b/>
                <w:bCs/>
                <w:sz w:val="20"/>
                <w:szCs w:val="20"/>
              </w:rPr>
              <w:t>4</w:t>
            </w:r>
            <w:r w:rsidR="001028F8" w:rsidRPr="0092012E">
              <w:rPr>
                <w:rFonts w:ascii="Arial" w:hAnsi="Arial" w:cs="Arial"/>
                <w:b/>
                <w:bCs/>
                <w:sz w:val="20"/>
                <w:szCs w:val="20"/>
              </w:rPr>
              <w:t>0 minutes</w:t>
            </w:r>
            <w:r w:rsidR="006420B8">
              <w:rPr>
                <w:rFonts w:ascii="Arial" w:hAnsi="Arial" w:cs="Arial"/>
                <w:b/>
                <w:bCs/>
                <w:sz w:val="20"/>
                <w:szCs w:val="20"/>
              </w:rPr>
              <w:t xml:space="preserve"> depending on route taken</w:t>
            </w:r>
            <w:r w:rsidR="001028F8" w:rsidRPr="0092012E">
              <w:rPr>
                <w:rFonts w:ascii="Arial" w:hAnsi="Arial" w:cs="Arial"/>
                <w:b/>
                <w:bCs/>
                <w:sz w:val="20"/>
                <w:szCs w:val="20"/>
              </w:rPr>
              <w:t>)</w:t>
            </w:r>
            <w:r w:rsidR="00DD1F22">
              <w:rPr>
                <w:rFonts w:ascii="Arial" w:hAnsi="Arial" w:cs="Arial"/>
                <w:b/>
                <w:bCs/>
                <w:sz w:val="20"/>
                <w:szCs w:val="20"/>
              </w:rPr>
              <w:t xml:space="preserve"> </w:t>
            </w:r>
            <w:r w:rsidR="00DD1F22" w:rsidRPr="00BC6331">
              <w:rPr>
                <w:rFonts w:ascii="Segoe UI Emoji" w:hAnsi="Segoe UI Emoji" w:cs="Segoe UI Emoji"/>
                <w:b/>
                <w:bCs/>
                <w:sz w:val="20"/>
                <w:szCs w:val="20"/>
              </w:rPr>
              <w:t>⚠</w:t>
            </w:r>
          </w:p>
          <w:p w14:paraId="5117C610" w14:textId="22E2C4D8" w:rsidR="00CB18C1" w:rsidRDefault="00040BBF" w:rsidP="00E5170C">
            <w:pPr>
              <w:rPr>
                <w:rFonts w:ascii="Arial" w:hAnsi="Arial" w:cs="Arial"/>
                <w:sz w:val="20"/>
                <w:szCs w:val="20"/>
              </w:rPr>
            </w:pPr>
            <w:r>
              <w:rPr>
                <w:rFonts w:ascii="Arial" w:hAnsi="Arial" w:cs="Arial"/>
                <w:sz w:val="20"/>
                <w:szCs w:val="20"/>
              </w:rPr>
              <w:t>Learners can be taken through this activity in one of two different ways. Route 1 (presentation slide 7) or route 2 (slide 8).</w:t>
            </w:r>
            <w:r w:rsidR="006420B8">
              <w:rPr>
                <w:rFonts w:ascii="Arial" w:hAnsi="Arial" w:cs="Arial"/>
                <w:sz w:val="20"/>
                <w:szCs w:val="20"/>
              </w:rPr>
              <w:t xml:space="preserve"> </w:t>
            </w:r>
            <w:r w:rsidR="003B6770">
              <w:rPr>
                <w:rFonts w:ascii="Arial" w:hAnsi="Arial" w:cs="Arial"/>
                <w:sz w:val="20"/>
                <w:szCs w:val="20"/>
              </w:rPr>
              <w:t>Servo motors will also be required to physically open the greenhouse window and actuate the watering of the plants.</w:t>
            </w:r>
          </w:p>
          <w:p w14:paraId="60C65B9A" w14:textId="17795390" w:rsidR="00040BBF" w:rsidRDefault="00CB18C1" w:rsidP="00E5170C">
            <w:pPr>
              <w:rPr>
                <w:rFonts w:ascii="Arial" w:hAnsi="Arial" w:cs="Arial"/>
                <w:sz w:val="20"/>
                <w:szCs w:val="20"/>
              </w:rPr>
            </w:pPr>
            <w:r>
              <w:rPr>
                <w:rFonts w:ascii="Arial" w:hAnsi="Arial" w:cs="Arial"/>
                <w:sz w:val="20"/>
                <w:szCs w:val="20"/>
              </w:rPr>
              <w:lastRenderedPageBreak/>
              <w:t>Ensure and demonstrate safe practices when working with electronic devices e.</w:t>
            </w:r>
            <w:r w:rsidR="00945DF7">
              <w:rPr>
                <w:rFonts w:ascii="Arial" w:hAnsi="Arial" w:cs="Arial"/>
                <w:sz w:val="20"/>
                <w:szCs w:val="20"/>
              </w:rPr>
              <w:t>g.</w:t>
            </w:r>
            <w:r>
              <w:rPr>
                <w:rFonts w:ascii="Arial" w:hAnsi="Arial" w:cs="Arial"/>
                <w:sz w:val="20"/>
                <w:szCs w:val="20"/>
              </w:rPr>
              <w:t xml:space="preserve"> </w:t>
            </w:r>
            <w:r w:rsidR="00945DF7">
              <w:rPr>
                <w:rFonts w:ascii="Arial" w:hAnsi="Arial" w:cs="Arial"/>
                <w:sz w:val="20"/>
                <w:szCs w:val="20"/>
              </w:rPr>
              <w:t>ensure</w:t>
            </w:r>
            <w:r>
              <w:rPr>
                <w:rFonts w:ascii="Arial" w:hAnsi="Arial" w:cs="Arial"/>
                <w:sz w:val="20"/>
                <w:szCs w:val="20"/>
              </w:rPr>
              <w:t xml:space="preserve"> polarity of battery leads are corr</w:t>
            </w:r>
            <w:r w:rsidR="00945DF7">
              <w:rPr>
                <w:rFonts w:ascii="Arial" w:hAnsi="Arial" w:cs="Arial"/>
                <w:sz w:val="20"/>
                <w:szCs w:val="20"/>
              </w:rPr>
              <w:t>ect, do not touch exposed wires, remove power if components are overheating etc.</w:t>
            </w:r>
          </w:p>
          <w:p w14:paraId="6BCF30D4" w14:textId="77777777" w:rsidR="00040BBF" w:rsidRDefault="00040BBF" w:rsidP="00E5170C">
            <w:pPr>
              <w:rPr>
                <w:rFonts w:ascii="Arial" w:hAnsi="Arial" w:cs="Arial"/>
                <w:sz w:val="20"/>
                <w:szCs w:val="20"/>
              </w:rPr>
            </w:pPr>
          </w:p>
          <w:p w14:paraId="08C6A8D2" w14:textId="37AB33FE" w:rsidR="00040BBF" w:rsidRDefault="00040BBF" w:rsidP="00E5170C">
            <w:pPr>
              <w:rPr>
                <w:rFonts w:ascii="Arial" w:hAnsi="Arial" w:cs="Arial"/>
                <w:sz w:val="20"/>
                <w:szCs w:val="20"/>
              </w:rPr>
            </w:pPr>
            <w:r>
              <w:rPr>
                <w:rFonts w:ascii="Arial" w:hAnsi="Arial" w:cs="Arial"/>
                <w:sz w:val="20"/>
                <w:szCs w:val="20"/>
              </w:rPr>
              <w:t>Route 1</w:t>
            </w:r>
          </w:p>
          <w:p w14:paraId="2E6D449A" w14:textId="7BD9088D" w:rsidR="00040BBF" w:rsidRDefault="00040BBF" w:rsidP="00040BBF">
            <w:pPr>
              <w:rPr>
                <w:rFonts w:ascii="Arial" w:hAnsi="Arial" w:cs="Arial"/>
                <w:sz w:val="20"/>
                <w:szCs w:val="20"/>
              </w:rPr>
            </w:pPr>
            <w:r>
              <w:rPr>
                <w:rFonts w:ascii="Arial" w:hAnsi="Arial" w:cs="Arial"/>
                <w:sz w:val="20"/>
                <w:szCs w:val="20"/>
              </w:rPr>
              <w:t>Learners to follow the instructions on slide 7 to open a new project. They should then write their own code to satisfy the needs of the design brief.</w:t>
            </w:r>
            <w:r w:rsidR="006420B8">
              <w:rPr>
                <w:rFonts w:ascii="Arial" w:hAnsi="Arial" w:cs="Arial"/>
                <w:sz w:val="20"/>
                <w:szCs w:val="20"/>
              </w:rPr>
              <w:t xml:space="preserve"> They should simulate this and check that it works prior to downloading. The teacher could show them or provide access to the example program </w:t>
            </w:r>
            <w:r w:rsidR="003B6770">
              <w:rPr>
                <w:rFonts w:ascii="Arial" w:hAnsi="Arial" w:cs="Arial"/>
                <w:sz w:val="20"/>
                <w:szCs w:val="20"/>
              </w:rPr>
              <w:t>plant</w:t>
            </w:r>
            <w:r w:rsidR="006420B8">
              <w:rPr>
                <w:rFonts w:ascii="Arial" w:hAnsi="Arial" w:cs="Arial"/>
                <w:sz w:val="20"/>
                <w:szCs w:val="20"/>
              </w:rPr>
              <w:t>:bit to help them, or take them through how to write the code step by step.</w:t>
            </w:r>
          </w:p>
          <w:p w14:paraId="7B0E3306" w14:textId="77777777" w:rsidR="006420B8" w:rsidRDefault="006420B8" w:rsidP="00040BBF">
            <w:pPr>
              <w:rPr>
                <w:rFonts w:ascii="Arial" w:hAnsi="Arial" w:cs="Arial"/>
                <w:sz w:val="20"/>
                <w:szCs w:val="20"/>
              </w:rPr>
            </w:pPr>
          </w:p>
          <w:p w14:paraId="262499D5" w14:textId="20643345" w:rsidR="006420B8" w:rsidRDefault="006420B8" w:rsidP="00040BBF">
            <w:pPr>
              <w:rPr>
                <w:rFonts w:ascii="Arial" w:hAnsi="Arial" w:cs="Arial"/>
                <w:sz w:val="20"/>
                <w:szCs w:val="20"/>
              </w:rPr>
            </w:pPr>
            <w:r>
              <w:rPr>
                <w:rFonts w:ascii="Arial" w:hAnsi="Arial" w:cs="Arial"/>
                <w:sz w:val="20"/>
                <w:szCs w:val="20"/>
              </w:rPr>
              <w:t>Route 2</w:t>
            </w:r>
          </w:p>
          <w:p w14:paraId="44CBF26C" w14:textId="7080EFC9" w:rsidR="001028F8" w:rsidRDefault="006420B8" w:rsidP="00E5170C">
            <w:pPr>
              <w:rPr>
                <w:rFonts w:ascii="Arial" w:hAnsi="Arial" w:cs="Arial"/>
                <w:sz w:val="20"/>
                <w:szCs w:val="20"/>
              </w:rPr>
            </w:pPr>
            <w:r>
              <w:rPr>
                <w:rFonts w:ascii="Arial" w:hAnsi="Arial" w:cs="Arial"/>
                <w:sz w:val="20"/>
                <w:szCs w:val="20"/>
              </w:rPr>
              <w:t xml:space="preserve">Learners to follow the instructions on slide 8 to open the </w:t>
            </w:r>
            <w:r w:rsidR="00C366EF">
              <w:rPr>
                <w:rFonts w:ascii="Arial" w:hAnsi="Arial" w:cs="Arial"/>
                <w:sz w:val="20"/>
                <w:szCs w:val="20"/>
              </w:rPr>
              <w:t>plant</w:t>
            </w:r>
            <w:r>
              <w:rPr>
                <w:rFonts w:ascii="Arial" w:hAnsi="Arial" w:cs="Arial"/>
                <w:sz w:val="20"/>
                <w:szCs w:val="20"/>
              </w:rPr>
              <w:t>:bit example program on screen. They should then simulate this to check it works and download to their micro:bit.</w:t>
            </w:r>
            <w:r w:rsidR="00CB18C1">
              <w:rPr>
                <w:rFonts w:ascii="Arial" w:hAnsi="Arial" w:cs="Arial"/>
                <w:sz w:val="20"/>
                <w:szCs w:val="20"/>
              </w:rPr>
              <w:t xml:space="preserve"> </w:t>
            </w:r>
            <w:r>
              <w:rPr>
                <w:rFonts w:ascii="Arial" w:hAnsi="Arial" w:cs="Arial"/>
                <w:sz w:val="20"/>
                <w:szCs w:val="20"/>
              </w:rPr>
              <w:t xml:space="preserve">The </w:t>
            </w:r>
            <w:proofErr w:type="gramStart"/>
            <w:r>
              <w:rPr>
                <w:rFonts w:ascii="Arial" w:hAnsi="Arial" w:cs="Arial"/>
                <w:sz w:val="20"/>
                <w:szCs w:val="20"/>
              </w:rPr>
              <w:t>main focus</w:t>
            </w:r>
            <w:proofErr w:type="gramEnd"/>
            <w:r>
              <w:rPr>
                <w:rFonts w:ascii="Arial" w:hAnsi="Arial" w:cs="Arial"/>
                <w:sz w:val="20"/>
                <w:szCs w:val="20"/>
              </w:rPr>
              <w:t xml:space="preserve"> in this instance will be on </w:t>
            </w:r>
            <w:r w:rsidR="003B6770">
              <w:rPr>
                <w:rFonts w:ascii="Arial" w:hAnsi="Arial" w:cs="Arial"/>
                <w:sz w:val="20"/>
                <w:szCs w:val="20"/>
              </w:rPr>
              <w:t xml:space="preserve">testing and </w:t>
            </w:r>
            <w:r>
              <w:rPr>
                <w:rFonts w:ascii="Arial" w:hAnsi="Arial" w:cs="Arial"/>
                <w:sz w:val="20"/>
                <w:szCs w:val="20"/>
              </w:rPr>
              <w:t xml:space="preserve">using the device </w:t>
            </w:r>
            <w:r w:rsidR="003B6770">
              <w:rPr>
                <w:rFonts w:ascii="Arial" w:hAnsi="Arial" w:cs="Arial"/>
                <w:sz w:val="20"/>
                <w:szCs w:val="20"/>
              </w:rPr>
              <w:t>to control the conditions within the greenhouse.</w:t>
            </w:r>
          </w:p>
          <w:p w14:paraId="12ACF239" w14:textId="77777777" w:rsidR="00CB18C1" w:rsidRDefault="00CB18C1" w:rsidP="00E5170C">
            <w:pPr>
              <w:rPr>
                <w:rFonts w:ascii="Arial" w:hAnsi="Arial" w:cs="Arial"/>
                <w:sz w:val="20"/>
                <w:szCs w:val="20"/>
              </w:rPr>
            </w:pPr>
          </w:p>
          <w:p w14:paraId="51F2C772" w14:textId="6DA804D4" w:rsidR="00804AEE" w:rsidRPr="006420B8" w:rsidRDefault="003B6770" w:rsidP="00E5170C">
            <w:pPr>
              <w:rPr>
                <w:rFonts w:ascii="Arial" w:hAnsi="Arial" w:cs="Arial"/>
                <w:b/>
                <w:bCs/>
                <w:sz w:val="20"/>
                <w:szCs w:val="20"/>
              </w:rPr>
            </w:pPr>
            <w:r>
              <w:rPr>
                <w:rFonts w:ascii="Arial" w:hAnsi="Arial" w:cs="Arial"/>
                <w:b/>
                <w:bCs/>
                <w:sz w:val="20"/>
                <w:szCs w:val="20"/>
              </w:rPr>
              <w:t>Testing the System</w:t>
            </w:r>
            <w:r w:rsidR="006420B8" w:rsidRPr="006420B8">
              <w:rPr>
                <w:rFonts w:ascii="Arial" w:hAnsi="Arial" w:cs="Arial"/>
                <w:b/>
                <w:bCs/>
                <w:sz w:val="20"/>
                <w:szCs w:val="20"/>
              </w:rPr>
              <w:t xml:space="preserve"> (</w:t>
            </w:r>
            <w:r w:rsidR="008F7E55">
              <w:rPr>
                <w:rFonts w:ascii="Arial" w:hAnsi="Arial" w:cs="Arial"/>
                <w:b/>
                <w:bCs/>
                <w:sz w:val="20"/>
                <w:szCs w:val="20"/>
              </w:rPr>
              <w:t>2</w:t>
            </w:r>
            <w:r w:rsidR="006420B8" w:rsidRPr="006420B8">
              <w:rPr>
                <w:rFonts w:ascii="Arial" w:hAnsi="Arial" w:cs="Arial"/>
                <w:b/>
                <w:bCs/>
                <w:sz w:val="20"/>
                <w:szCs w:val="20"/>
              </w:rPr>
              <w:t>0-</w:t>
            </w:r>
            <w:r w:rsidR="008F7E55">
              <w:rPr>
                <w:rFonts w:ascii="Arial" w:hAnsi="Arial" w:cs="Arial"/>
                <w:b/>
                <w:bCs/>
                <w:sz w:val="20"/>
                <w:szCs w:val="20"/>
              </w:rPr>
              <w:t>3</w:t>
            </w:r>
            <w:r w:rsidR="006420B8" w:rsidRPr="006420B8">
              <w:rPr>
                <w:rFonts w:ascii="Arial" w:hAnsi="Arial" w:cs="Arial"/>
                <w:b/>
                <w:bCs/>
                <w:sz w:val="20"/>
                <w:szCs w:val="20"/>
              </w:rPr>
              <w:t>0 minutes)</w:t>
            </w:r>
          </w:p>
          <w:p w14:paraId="0E2F7CCC" w14:textId="5A7B7321" w:rsidR="008F7E55" w:rsidRPr="008F7E55" w:rsidRDefault="008F7E55" w:rsidP="008F7E55">
            <w:pPr>
              <w:rPr>
                <w:rFonts w:ascii="Arial" w:hAnsi="Arial" w:cs="Arial"/>
                <w:sz w:val="20"/>
                <w:szCs w:val="20"/>
              </w:rPr>
            </w:pPr>
            <w:r>
              <w:rPr>
                <w:rFonts w:ascii="Arial" w:hAnsi="Arial" w:cs="Arial"/>
                <w:sz w:val="20"/>
                <w:szCs w:val="20"/>
              </w:rPr>
              <w:t xml:space="preserve">Learners to </w:t>
            </w:r>
            <w:r w:rsidR="00F97DF3">
              <w:rPr>
                <w:rFonts w:ascii="Arial" w:hAnsi="Arial" w:cs="Arial"/>
                <w:sz w:val="20"/>
                <w:szCs w:val="20"/>
              </w:rPr>
              <w:t>a</w:t>
            </w:r>
            <w:r w:rsidR="00F97DF3" w:rsidRPr="008F7E55">
              <w:rPr>
                <w:rFonts w:ascii="Arial" w:hAnsi="Arial" w:cs="Arial"/>
                <w:sz w:val="20"/>
                <w:szCs w:val="20"/>
              </w:rPr>
              <w:t>ttach</w:t>
            </w:r>
            <w:r w:rsidRPr="008F7E55">
              <w:rPr>
                <w:rFonts w:ascii="Arial" w:hAnsi="Arial" w:cs="Arial"/>
                <w:sz w:val="20"/>
                <w:szCs w:val="20"/>
              </w:rPr>
              <w:t xml:space="preserve"> the required</w:t>
            </w:r>
            <w:r w:rsidR="00F97DF3">
              <w:rPr>
                <w:rFonts w:ascii="Arial" w:hAnsi="Arial" w:cs="Arial"/>
                <w:sz w:val="20"/>
                <w:szCs w:val="20"/>
              </w:rPr>
              <w:t xml:space="preserve"> external</w:t>
            </w:r>
            <w:r w:rsidRPr="008F7E55">
              <w:rPr>
                <w:rFonts w:ascii="Arial" w:hAnsi="Arial" w:cs="Arial"/>
                <w:sz w:val="20"/>
                <w:szCs w:val="20"/>
              </w:rPr>
              <w:t xml:space="preserve"> input and output devices to the micro:bit – moisture probe</w:t>
            </w:r>
            <w:r w:rsidR="00757C4B">
              <w:rPr>
                <w:rFonts w:ascii="Arial" w:hAnsi="Arial" w:cs="Arial"/>
                <w:sz w:val="20"/>
                <w:szCs w:val="20"/>
              </w:rPr>
              <w:t xml:space="preserve"> and</w:t>
            </w:r>
            <w:r w:rsidR="00825EC2">
              <w:rPr>
                <w:rFonts w:ascii="Arial" w:hAnsi="Arial" w:cs="Arial"/>
                <w:sz w:val="20"/>
                <w:szCs w:val="20"/>
              </w:rPr>
              <w:t xml:space="preserve"> </w:t>
            </w:r>
            <w:r w:rsidRPr="008F7E55">
              <w:rPr>
                <w:rFonts w:ascii="Arial" w:hAnsi="Arial" w:cs="Arial"/>
                <w:sz w:val="20"/>
                <w:szCs w:val="20"/>
              </w:rPr>
              <w:t>servo motor actuators</w:t>
            </w:r>
            <w:r>
              <w:rPr>
                <w:rFonts w:ascii="Arial" w:hAnsi="Arial" w:cs="Arial"/>
                <w:sz w:val="20"/>
                <w:szCs w:val="20"/>
              </w:rPr>
              <w:t xml:space="preserve">. If it is not possible to use </w:t>
            </w:r>
            <w:r w:rsidR="008A6F74">
              <w:rPr>
                <w:rFonts w:ascii="Arial" w:hAnsi="Arial" w:cs="Arial"/>
                <w:sz w:val="20"/>
                <w:szCs w:val="20"/>
              </w:rPr>
              <w:t>physical</w:t>
            </w:r>
            <w:r>
              <w:rPr>
                <w:rFonts w:ascii="Arial" w:hAnsi="Arial" w:cs="Arial"/>
                <w:sz w:val="20"/>
                <w:szCs w:val="20"/>
              </w:rPr>
              <w:t xml:space="preserve"> output </w:t>
            </w:r>
            <w:proofErr w:type="gramStart"/>
            <w:r>
              <w:rPr>
                <w:rFonts w:ascii="Arial" w:hAnsi="Arial" w:cs="Arial"/>
                <w:sz w:val="20"/>
                <w:szCs w:val="20"/>
              </w:rPr>
              <w:t>devices</w:t>
            </w:r>
            <w:proofErr w:type="gramEnd"/>
            <w:r>
              <w:rPr>
                <w:rFonts w:ascii="Arial" w:hAnsi="Arial" w:cs="Arial"/>
                <w:sz w:val="20"/>
                <w:szCs w:val="20"/>
              </w:rPr>
              <w:t xml:space="preserve"> they could simulate the </w:t>
            </w:r>
            <w:r w:rsidR="00F97DF3">
              <w:rPr>
                <w:rFonts w:ascii="Arial" w:hAnsi="Arial" w:cs="Arial"/>
                <w:sz w:val="20"/>
                <w:szCs w:val="20"/>
              </w:rPr>
              <w:t>inputs</w:t>
            </w:r>
            <w:r>
              <w:rPr>
                <w:rFonts w:ascii="Arial" w:hAnsi="Arial" w:cs="Arial"/>
                <w:sz w:val="20"/>
                <w:szCs w:val="20"/>
              </w:rPr>
              <w:t xml:space="preserve"> and outputs to the system.</w:t>
            </w:r>
          </w:p>
          <w:p w14:paraId="47DBABF1" w14:textId="77777777" w:rsidR="008F7E55" w:rsidRDefault="008F7E55" w:rsidP="008F7E55">
            <w:pPr>
              <w:rPr>
                <w:rFonts w:ascii="Arial" w:hAnsi="Arial" w:cs="Arial"/>
                <w:sz w:val="20"/>
                <w:szCs w:val="20"/>
              </w:rPr>
            </w:pPr>
            <w:r>
              <w:rPr>
                <w:rFonts w:ascii="Arial" w:hAnsi="Arial" w:cs="Arial"/>
                <w:sz w:val="20"/>
                <w:szCs w:val="20"/>
              </w:rPr>
              <w:t>Learners to test their system to check that it works as expected and meets the needs of the brief.</w:t>
            </w:r>
          </w:p>
          <w:p w14:paraId="4DC80645" w14:textId="77777777" w:rsidR="006420B8" w:rsidRDefault="006420B8" w:rsidP="00813D7F">
            <w:pPr>
              <w:rPr>
                <w:rFonts w:ascii="Arial" w:hAnsi="Arial" w:cs="Arial"/>
                <w:sz w:val="20"/>
                <w:szCs w:val="20"/>
              </w:rPr>
            </w:pPr>
          </w:p>
          <w:p w14:paraId="51432FD6" w14:textId="43A57988" w:rsidR="00CF1559" w:rsidRPr="00044423" w:rsidRDefault="00CF1559" w:rsidP="00BC6331">
            <w:pPr>
              <w:rPr>
                <w:rFonts w:ascii="Arial" w:hAnsi="Arial" w:cs="Arial"/>
                <w:sz w:val="20"/>
                <w:szCs w:val="20"/>
              </w:rPr>
            </w:pPr>
          </w:p>
        </w:tc>
        <w:tc>
          <w:tcPr>
            <w:tcW w:w="624" w:type="dxa"/>
            <w:tcBorders>
              <w:top w:val="nil"/>
              <w:left w:val="nil"/>
              <w:bottom w:val="nil"/>
              <w:right w:val="nil"/>
            </w:tcBorders>
            <w:shd w:val="clear" w:color="auto" w:fill="FFFFFF"/>
            <w:tcMar>
              <w:top w:w="57" w:type="dxa"/>
              <w:left w:w="113" w:type="dxa"/>
              <w:bottom w:w="57" w:type="dxa"/>
              <w:right w:w="57" w:type="dxa"/>
            </w:tcMar>
          </w:tcPr>
          <w:p w14:paraId="198F0088" w14:textId="77777777" w:rsidR="00C1427B" w:rsidRPr="00661553" w:rsidRDefault="00C1427B" w:rsidP="00C1427B">
            <w:pPr>
              <w:spacing w:after="100"/>
              <w:rPr>
                <w:color w:val="FF0000"/>
                <w:sz w:val="18"/>
              </w:rPr>
            </w:pPr>
          </w:p>
        </w:tc>
        <w:tc>
          <w:tcPr>
            <w:tcW w:w="5216" w:type="dxa"/>
            <w:tcBorders>
              <w:top w:val="nil"/>
              <w:left w:val="nil"/>
              <w:bottom w:val="nil"/>
              <w:right w:val="nil"/>
            </w:tcBorders>
            <w:shd w:val="clear" w:color="auto" w:fill="FFFFFF"/>
            <w:tcMar>
              <w:top w:w="57" w:type="dxa"/>
              <w:left w:w="113" w:type="dxa"/>
              <w:bottom w:w="57" w:type="dxa"/>
              <w:right w:w="57" w:type="dxa"/>
            </w:tcMar>
          </w:tcPr>
          <w:p w14:paraId="300DC077" w14:textId="68537B44" w:rsidR="002121F3" w:rsidRPr="00BB64EE" w:rsidRDefault="002121F3" w:rsidP="002121F3">
            <w:pPr>
              <w:rPr>
                <w:rFonts w:ascii="Arial" w:hAnsi="Arial" w:cs="Arial"/>
                <w:sz w:val="20"/>
                <w:szCs w:val="20"/>
              </w:rPr>
            </w:pPr>
            <w:r w:rsidRPr="00182DA8">
              <w:rPr>
                <w:rFonts w:ascii="Arial" w:hAnsi="Arial" w:cs="Arial"/>
                <w:sz w:val="20"/>
                <w:szCs w:val="20"/>
              </w:rPr>
              <w:t xml:space="preserve">This activity could </w:t>
            </w:r>
            <w:r>
              <w:rPr>
                <w:rFonts w:ascii="Arial" w:hAnsi="Arial" w:cs="Arial"/>
                <w:sz w:val="20"/>
                <w:szCs w:val="20"/>
              </w:rPr>
              <w:t xml:space="preserve">be undertaken as individuals, </w:t>
            </w:r>
            <w:r w:rsidRPr="00182DA8">
              <w:rPr>
                <w:rFonts w:ascii="Arial" w:hAnsi="Arial" w:cs="Arial"/>
                <w:sz w:val="20"/>
                <w:szCs w:val="20"/>
              </w:rPr>
              <w:t>in pair</w:t>
            </w:r>
            <w:r>
              <w:rPr>
                <w:rFonts w:ascii="Arial" w:hAnsi="Arial" w:cs="Arial"/>
                <w:sz w:val="20"/>
                <w:szCs w:val="20"/>
              </w:rPr>
              <w:t>s, or in small groups.</w:t>
            </w:r>
          </w:p>
          <w:p w14:paraId="1A9D6C3A" w14:textId="77777777" w:rsidR="002121F3" w:rsidRDefault="002121F3" w:rsidP="002121F3">
            <w:pPr>
              <w:rPr>
                <w:rFonts w:ascii="Arial" w:hAnsi="Arial" w:cs="Arial"/>
                <w:b/>
                <w:bCs/>
                <w:sz w:val="20"/>
                <w:szCs w:val="20"/>
              </w:rPr>
            </w:pPr>
          </w:p>
          <w:p w14:paraId="244D9C21" w14:textId="77777777" w:rsidR="002121F3" w:rsidRPr="003C16E1" w:rsidRDefault="002121F3" w:rsidP="002121F3">
            <w:pPr>
              <w:rPr>
                <w:rFonts w:ascii="Arial" w:hAnsi="Arial" w:cs="Arial"/>
                <w:b/>
                <w:bCs/>
                <w:sz w:val="20"/>
                <w:szCs w:val="20"/>
              </w:rPr>
            </w:pPr>
            <w:r>
              <w:rPr>
                <w:rFonts w:ascii="Arial" w:hAnsi="Arial" w:cs="Arial"/>
                <w:b/>
                <w:bCs/>
                <w:sz w:val="20"/>
                <w:szCs w:val="20"/>
              </w:rPr>
              <w:t>Micro:bit versions</w:t>
            </w:r>
          </w:p>
          <w:p w14:paraId="6E5B6FAD" w14:textId="5318AC1D" w:rsidR="00505284" w:rsidRDefault="002121F3" w:rsidP="0062492D">
            <w:pPr>
              <w:rPr>
                <w:rFonts w:ascii="Arial" w:hAnsi="Arial" w:cs="Arial"/>
                <w:sz w:val="20"/>
                <w:szCs w:val="20"/>
              </w:rPr>
            </w:pPr>
            <w:r>
              <w:rPr>
                <w:rFonts w:ascii="Arial" w:hAnsi="Arial" w:cs="Arial"/>
                <w:sz w:val="20"/>
                <w:szCs w:val="20"/>
              </w:rPr>
              <w:t xml:space="preserve">This resource works with both V1 and V2 of the BBC micro:bit. With </w:t>
            </w:r>
            <w:r w:rsidR="00F31749">
              <w:rPr>
                <w:rFonts w:ascii="Arial" w:hAnsi="Arial" w:cs="Arial"/>
                <w:sz w:val="20"/>
                <w:szCs w:val="20"/>
              </w:rPr>
              <w:t xml:space="preserve">both V1 and </w:t>
            </w:r>
            <w:r>
              <w:rPr>
                <w:rFonts w:ascii="Arial" w:hAnsi="Arial" w:cs="Arial"/>
                <w:sz w:val="20"/>
                <w:szCs w:val="20"/>
              </w:rPr>
              <w:t>V2</w:t>
            </w:r>
            <w:r w:rsidR="00F31749">
              <w:rPr>
                <w:rFonts w:ascii="Arial" w:hAnsi="Arial" w:cs="Arial"/>
                <w:sz w:val="20"/>
                <w:szCs w:val="20"/>
              </w:rPr>
              <w:t>,</w:t>
            </w:r>
            <w:r>
              <w:rPr>
                <w:rFonts w:ascii="Arial" w:hAnsi="Arial" w:cs="Arial"/>
                <w:sz w:val="20"/>
                <w:szCs w:val="20"/>
              </w:rPr>
              <w:t xml:space="preserve"> </w:t>
            </w:r>
            <w:r w:rsidR="00F31749">
              <w:rPr>
                <w:rFonts w:ascii="Arial" w:hAnsi="Arial" w:cs="Arial"/>
                <w:sz w:val="20"/>
                <w:szCs w:val="20"/>
              </w:rPr>
              <w:t>servo motors will be required for actuating the outputs.</w:t>
            </w:r>
            <w:r>
              <w:rPr>
                <w:rFonts w:ascii="Arial" w:hAnsi="Arial" w:cs="Arial"/>
                <w:sz w:val="20"/>
                <w:szCs w:val="20"/>
              </w:rPr>
              <w:t xml:space="preserve"> </w:t>
            </w:r>
            <w:r w:rsidR="006E572A">
              <w:rPr>
                <w:rFonts w:ascii="Arial" w:hAnsi="Arial" w:cs="Arial"/>
                <w:sz w:val="20"/>
                <w:szCs w:val="20"/>
              </w:rPr>
              <w:t>Moisture probes will be needed to measure soil moisture levels (see resource notes below).</w:t>
            </w:r>
          </w:p>
          <w:p w14:paraId="484F3CF8" w14:textId="77777777" w:rsidR="001C593A" w:rsidRDefault="001C593A" w:rsidP="0062492D">
            <w:pPr>
              <w:rPr>
                <w:rFonts w:ascii="Arial" w:hAnsi="Arial" w:cs="Arial"/>
                <w:sz w:val="20"/>
                <w:szCs w:val="20"/>
              </w:rPr>
            </w:pPr>
          </w:p>
          <w:p w14:paraId="450564AB" w14:textId="77777777" w:rsidR="00915163" w:rsidRDefault="00915163" w:rsidP="0062492D">
            <w:pPr>
              <w:rPr>
                <w:rFonts w:ascii="Arial" w:hAnsi="Arial" w:cs="Arial"/>
                <w:sz w:val="20"/>
                <w:szCs w:val="20"/>
              </w:rPr>
            </w:pPr>
          </w:p>
          <w:p w14:paraId="00C4D8BE" w14:textId="0735ABBD" w:rsidR="00E11E75" w:rsidRPr="00E11E75" w:rsidRDefault="00E11E75" w:rsidP="0062492D">
            <w:pPr>
              <w:rPr>
                <w:rFonts w:ascii="Arial" w:hAnsi="Arial" w:cs="Arial"/>
                <w:b/>
                <w:bCs/>
                <w:sz w:val="20"/>
                <w:szCs w:val="20"/>
              </w:rPr>
            </w:pPr>
            <w:r w:rsidRPr="00E11E75">
              <w:rPr>
                <w:rFonts w:ascii="Arial" w:hAnsi="Arial" w:cs="Arial"/>
                <w:b/>
                <w:bCs/>
                <w:sz w:val="20"/>
                <w:szCs w:val="20"/>
              </w:rPr>
              <w:t>Starter</w:t>
            </w:r>
          </w:p>
          <w:p w14:paraId="53D2C7BA" w14:textId="77777777" w:rsidR="00E11E75" w:rsidRPr="00E11E75" w:rsidRDefault="00E11E75" w:rsidP="00E11E75">
            <w:pPr>
              <w:rPr>
                <w:rFonts w:ascii="Arial" w:hAnsi="Arial" w:cs="Arial"/>
                <w:sz w:val="20"/>
                <w:szCs w:val="20"/>
              </w:rPr>
            </w:pPr>
            <w:r w:rsidRPr="00E11E75">
              <w:rPr>
                <w:rFonts w:ascii="Arial" w:hAnsi="Arial" w:cs="Arial"/>
                <w:sz w:val="20"/>
                <w:szCs w:val="20"/>
              </w:rPr>
              <w:t xml:space="preserve">Teacher could deliver this starter using the PR of the PRIMM (Predict-Run-Investigate-Modify-Make) process: </w:t>
            </w:r>
          </w:p>
          <w:p w14:paraId="501C28A2" w14:textId="634FBC18" w:rsidR="00163A7E" w:rsidRDefault="00E11E75" w:rsidP="00E11E75">
            <w:pPr>
              <w:pStyle w:val="ListParagraph"/>
              <w:numPr>
                <w:ilvl w:val="0"/>
                <w:numId w:val="60"/>
              </w:numPr>
              <w:rPr>
                <w:rFonts w:ascii="Arial" w:hAnsi="Arial" w:cs="Arial"/>
                <w:sz w:val="20"/>
                <w:szCs w:val="20"/>
              </w:rPr>
            </w:pPr>
            <w:r w:rsidRPr="00163A7E">
              <w:rPr>
                <w:rFonts w:ascii="Arial" w:hAnsi="Arial" w:cs="Arial"/>
                <w:sz w:val="20"/>
                <w:szCs w:val="20"/>
              </w:rPr>
              <w:t>Predict – show the code and ask students what it does</w:t>
            </w:r>
            <w:r w:rsidR="00163A7E">
              <w:rPr>
                <w:rFonts w:ascii="Arial" w:hAnsi="Arial" w:cs="Arial"/>
                <w:sz w:val="20"/>
                <w:szCs w:val="20"/>
              </w:rPr>
              <w:t>.</w:t>
            </w:r>
          </w:p>
          <w:p w14:paraId="45BB0143" w14:textId="1C60FED0" w:rsidR="00E11E75" w:rsidRPr="00163A7E" w:rsidRDefault="00E11E75" w:rsidP="00E11E75">
            <w:pPr>
              <w:pStyle w:val="ListParagraph"/>
              <w:numPr>
                <w:ilvl w:val="0"/>
                <w:numId w:val="60"/>
              </w:numPr>
              <w:rPr>
                <w:rFonts w:ascii="Arial" w:hAnsi="Arial" w:cs="Arial"/>
                <w:sz w:val="20"/>
                <w:szCs w:val="20"/>
              </w:rPr>
            </w:pPr>
            <w:r w:rsidRPr="00163A7E">
              <w:rPr>
                <w:rFonts w:ascii="Arial" w:hAnsi="Arial" w:cs="Arial"/>
                <w:sz w:val="20"/>
                <w:szCs w:val="20"/>
              </w:rPr>
              <w:t xml:space="preserve">Run – enter the code and run it in the simulator and then on the micro:bit and observe what it </w:t>
            </w:r>
            <w:proofErr w:type="gramStart"/>
            <w:r w:rsidRPr="00163A7E">
              <w:rPr>
                <w:rFonts w:ascii="Arial" w:hAnsi="Arial" w:cs="Arial"/>
                <w:sz w:val="20"/>
                <w:szCs w:val="20"/>
              </w:rPr>
              <w:t>actually does</w:t>
            </w:r>
            <w:proofErr w:type="gramEnd"/>
            <w:r w:rsidRPr="00163A7E">
              <w:rPr>
                <w:rFonts w:ascii="Arial" w:hAnsi="Arial" w:cs="Arial"/>
                <w:sz w:val="20"/>
                <w:szCs w:val="20"/>
              </w:rPr>
              <w:t xml:space="preserve">. </w:t>
            </w:r>
          </w:p>
          <w:p w14:paraId="5E6AC84B" w14:textId="63264359" w:rsidR="00CE52EA" w:rsidRDefault="004279C5" w:rsidP="00040BBF">
            <w:pPr>
              <w:rPr>
                <w:rFonts w:ascii="Arial" w:hAnsi="Arial" w:cs="Arial"/>
                <w:sz w:val="20"/>
                <w:szCs w:val="20"/>
              </w:rPr>
            </w:pPr>
            <w:r w:rsidRPr="004279C5">
              <w:rPr>
                <w:rFonts w:ascii="Arial" w:hAnsi="Arial" w:cs="Arial"/>
                <w:sz w:val="20"/>
                <w:szCs w:val="20"/>
              </w:rPr>
              <w:t>Th</w:t>
            </w:r>
            <w:r>
              <w:rPr>
                <w:rFonts w:ascii="Arial" w:hAnsi="Arial" w:cs="Arial"/>
                <w:sz w:val="20"/>
                <w:szCs w:val="20"/>
              </w:rPr>
              <w:t>e starter</w:t>
            </w:r>
            <w:r w:rsidRPr="004279C5">
              <w:rPr>
                <w:rFonts w:ascii="Arial" w:hAnsi="Arial" w:cs="Arial"/>
                <w:sz w:val="20"/>
                <w:szCs w:val="20"/>
              </w:rPr>
              <w:t xml:space="preserve"> is a small aspect of the main program. It demonstrates how to measure the moisture of soil in a plant pot. The learners will need to use croc clips attached to nails or unfolded </w:t>
            </w:r>
            <w:proofErr w:type="gramStart"/>
            <w:r w:rsidRPr="004279C5">
              <w:rPr>
                <w:rFonts w:ascii="Arial" w:hAnsi="Arial" w:cs="Arial"/>
                <w:sz w:val="20"/>
                <w:szCs w:val="20"/>
              </w:rPr>
              <w:t>paper-clips</w:t>
            </w:r>
            <w:proofErr w:type="gramEnd"/>
            <w:r w:rsidRPr="004279C5">
              <w:rPr>
                <w:rFonts w:ascii="Arial" w:hAnsi="Arial" w:cs="Arial"/>
                <w:sz w:val="20"/>
                <w:szCs w:val="20"/>
              </w:rPr>
              <w:t xml:space="preserve"> stuck into the plant soil. As part of this starter, learners must measure the reading for both dry and wet soil, and work out where to set the DRY_GT threshold to (a figure where if the number is greater than this number, we assume the plant is dry and needs watering).</w:t>
            </w:r>
          </w:p>
          <w:p w14:paraId="1E77EC04" w14:textId="77777777" w:rsidR="003B6770" w:rsidRDefault="003B6770" w:rsidP="00040BBF">
            <w:pPr>
              <w:rPr>
                <w:rFonts w:ascii="Arial" w:hAnsi="Arial" w:cs="Arial"/>
                <w:b/>
                <w:bCs/>
                <w:sz w:val="20"/>
                <w:szCs w:val="20"/>
              </w:rPr>
            </w:pPr>
          </w:p>
          <w:p w14:paraId="75E193E4" w14:textId="467C6AED" w:rsidR="003B6770" w:rsidRDefault="0085471A" w:rsidP="00040BBF">
            <w:pPr>
              <w:rPr>
                <w:rFonts w:ascii="Arial" w:hAnsi="Arial" w:cs="Arial"/>
                <w:b/>
                <w:bCs/>
                <w:sz w:val="20"/>
                <w:szCs w:val="20"/>
              </w:rPr>
            </w:pPr>
            <w:r>
              <w:rPr>
                <w:rFonts w:ascii="Arial" w:hAnsi="Arial" w:cs="Arial"/>
                <w:b/>
                <w:bCs/>
                <w:sz w:val="20"/>
                <w:szCs w:val="20"/>
              </w:rPr>
              <w:t>Design context and brief</w:t>
            </w:r>
          </w:p>
          <w:p w14:paraId="70DB135C" w14:textId="7DE6F14E" w:rsidR="0085471A" w:rsidRDefault="009F1DE9" w:rsidP="00040BBF">
            <w:pPr>
              <w:rPr>
                <w:rFonts w:ascii="Arial" w:hAnsi="Arial" w:cs="Arial"/>
                <w:sz w:val="20"/>
                <w:szCs w:val="20"/>
              </w:rPr>
            </w:pPr>
            <w:r w:rsidRPr="009F1DE9">
              <w:rPr>
                <w:rFonts w:ascii="Arial" w:hAnsi="Arial" w:cs="Arial"/>
                <w:sz w:val="20"/>
                <w:szCs w:val="20"/>
              </w:rPr>
              <w:t>Conditions for plants to grow – learners could discuss the right temperature, soil moisture and/or light level needed for the plants to grow.</w:t>
            </w:r>
          </w:p>
          <w:p w14:paraId="44E73AFC" w14:textId="09566636" w:rsidR="009F1DE9" w:rsidRPr="009F1DE9" w:rsidRDefault="009F1DE9" w:rsidP="00040BBF">
            <w:pPr>
              <w:rPr>
                <w:rFonts w:ascii="Arial" w:hAnsi="Arial" w:cs="Arial"/>
                <w:sz w:val="20"/>
                <w:szCs w:val="20"/>
              </w:rPr>
            </w:pPr>
            <w:r w:rsidRPr="009F1DE9">
              <w:rPr>
                <w:rFonts w:ascii="Arial" w:hAnsi="Arial" w:cs="Arial"/>
                <w:sz w:val="20"/>
                <w:szCs w:val="20"/>
              </w:rPr>
              <w:t>Explain that the plant will need to be kept not too warm or not too cold. Similarly, the soil they are planted in must be not too wet or not too dry.</w:t>
            </w:r>
          </w:p>
          <w:p w14:paraId="0889AAD3" w14:textId="77777777" w:rsidR="003B6770" w:rsidRDefault="003B6770" w:rsidP="00040BBF">
            <w:pPr>
              <w:rPr>
                <w:rFonts w:ascii="Arial" w:hAnsi="Arial" w:cs="Arial"/>
                <w:b/>
                <w:bCs/>
                <w:sz w:val="20"/>
                <w:szCs w:val="20"/>
              </w:rPr>
            </w:pPr>
          </w:p>
          <w:p w14:paraId="3DECA543" w14:textId="77777777" w:rsidR="003B6770" w:rsidRDefault="003B6770" w:rsidP="00040BBF">
            <w:pPr>
              <w:rPr>
                <w:rFonts w:ascii="Arial" w:hAnsi="Arial" w:cs="Arial"/>
                <w:b/>
                <w:bCs/>
                <w:sz w:val="20"/>
                <w:szCs w:val="20"/>
              </w:rPr>
            </w:pPr>
          </w:p>
          <w:p w14:paraId="55C97183" w14:textId="246B2810" w:rsidR="00CE52EA" w:rsidRPr="00CE52EA" w:rsidRDefault="00CE52EA" w:rsidP="00040BBF">
            <w:pPr>
              <w:rPr>
                <w:rFonts w:ascii="Arial" w:hAnsi="Arial" w:cs="Arial"/>
                <w:b/>
                <w:bCs/>
                <w:sz w:val="20"/>
                <w:szCs w:val="20"/>
              </w:rPr>
            </w:pPr>
            <w:r w:rsidRPr="00CE52EA">
              <w:rPr>
                <w:rFonts w:ascii="Arial" w:hAnsi="Arial" w:cs="Arial"/>
                <w:b/>
                <w:bCs/>
                <w:sz w:val="20"/>
                <w:szCs w:val="20"/>
              </w:rPr>
              <w:t>Producing the programmable device</w:t>
            </w:r>
          </w:p>
          <w:p w14:paraId="3FBD1BC6" w14:textId="77777777" w:rsidR="00CE52EA" w:rsidRPr="00CE52EA" w:rsidRDefault="00CE52EA" w:rsidP="00CE52EA">
            <w:pPr>
              <w:rPr>
                <w:rFonts w:ascii="Arial" w:hAnsi="Arial" w:cs="Arial"/>
                <w:sz w:val="20"/>
                <w:szCs w:val="20"/>
              </w:rPr>
            </w:pPr>
            <w:r w:rsidRPr="00CE52EA">
              <w:rPr>
                <w:rFonts w:ascii="Arial" w:hAnsi="Arial" w:cs="Arial"/>
                <w:sz w:val="20"/>
                <w:szCs w:val="20"/>
              </w:rPr>
              <w:t>Learners can be taken through this in one of two ways:</w:t>
            </w:r>
          </w:p>
          <w:p w14:paraId="532F43EA" w14:textId="6DEBD4A9" w:rsidR="003149D0" w:rsidRPr="00D145EF" w:rsidRDefault="00163A7E" w:rsidP="00D145EF">
            <w:pPr>
              <w:pStyle w:val="ListParagraph"/>
              <w:numPr>
                <w:ilvl w:val="0"/>
                <w:numId w:val="58"/>
              </w:numPr>
              <w:rPr>
                <w:rFonts w:ascii="Arial" w:hAnsi="Arial" w:cs="Arial"/>
                <w:sz w:val="20"/>
                <w:szCs w:val="20"/>
              </w:rPr>
            </w:pPr>
            <w:r>
              <w:rPr>
                <w:rFonts w:ascii="Arial" w:hAnsi="Arial" w:cs="Arial"/>
                <w:sz w:val="20"/>
                <w:szCs w:val="20"/>
              </w:rPr>
              <w:t>Route o</w:t>
            </w:r>
            <w:r w:rsidR="00CE52EA" w:rsidRPr="00CE52EA">
              <w:rPr>
                <w:rFonts w:ascii="Arial" w:hAnsi="Arial" w:cs="Arial"/>
                <w:sz w:val="20"/>
                <w:szCs w:val="20"/>
              </w:rPr>
              <w:t xml:space="preserve">ption 1 – learners themselves create the code to meet the design brief, with help as required from the teacher. In this instance the </w:t>
            </w:r>
            <w:proofErr w:type="gramStart"/>
            <w:r w:rsidR="00CE52EA" w:rsidRPr="00CE52EA">
              <w:rPr>
                <w:rFonts w:ascii="Arial" w:hAnsi="Arial" w:cs="Arial"/>
                <w:sz w:val="20"/>
                <w:szCs w:val="20"/>
              </w:rPr>
              <w:t>main focus</w:t>
            </w:r>
            <w:proofErr w:type="gramEnd"/>
            <w:r w:rsidR="00CE52EA" w:rsidRPr="00CE52EA">
              <w:rPr>
                <w:rFonts w:ascii="Arial" w:hAnsi="Arial" w:cs="Arial"/>
                <w:sz w:val="20"/>
                <w:szCs w:val="20"/>
              </w:rPr>
              <w:t xml:space="preserve"> is the programming activity.</w:t>
            </w:r>
          </w:p>
          <w:p w14:paraId="14907497" w14:textId="04DE3A0E" w:rsidR="00CE52EA" w:rsidRDefault="00163A7E" w:rsidP="00CE52EA">
            <w:pPr>
              <w:pStyle w:val="ListParagraph"/>
              <w:numPr>
                <w:ilvl w:val="0"/>
                <w:numId w:val="58"/>
              </w:numPr>
              <w:rPr>
                <w:rFonts w:ascii="Arial" w:hAnsi="Arial" w:cs="Arial"/>
                <w:sz w:val="20"/>
                <w:szCs w:val="20"/>
              </w:rPr>
            </w:pPr>
            <w:r>
              <w:rPr>
                <w:rFonts w:ascii="Arial" w:hAnsi="Arial" w:cs="Arial"/>
                <w:sz w:val="20"/>
                <w:szCs w:val="20"/>
              </w:rPr>
              <w:t>Route o</w:t>
            </w:r>
            <w:r w:rsidR="00CE52EA" w:rsidRPr="00CE52EA">
              <w:rPr>
                <w:rFonts w:ascii="Arial" w:hAnsi="Arial" w:cs="Arial"/>
                <w:sz w:val="20"/>
                <w:szCs w:val="20"/>
              </w:rPr>
              <w:t xml:space="preserve">ption 2 – The example code is treated as pre-written and downloaded onto the micro:bit ‘as is’. </w:t>
            </w:r>
            <w:r w:rsidR="00CE52EA" w:rsidRPr="00CE52EA">
              <w:rPr>
                <w:rFonts w:ascii="Arial" w:hAnsi="Arial" w:cs="Arial"/>
                <w:sz w:val="20"/>
                <w:szCs w:val="20"/>
              </w:rPr>
              <w:lastRenderedPageBreak/>
              <w:t xml:space="preserve">In this instance the </w:t>
            </w:r>
            <w:proofErr w:type="gramStart"/>
            <w:r w:rsidR="00CE52EA" w:rsidRPr="00CE52EA">
              <w:rPr>
                <w:rFonts w:ascii="Arial" w:hAnsi="Arial" w:cs="Arial"/>
                <w:sz w:val="20"/>
                <w:szCs w:val="20"/>
              </w:rPr>
              <w:t>main focus</w:t>
            </w:r>
            <w:proofErr w:type="gramEnd"/>
            <w:r w:rsidR="00CE52EA" w:rsidRPr="00CE52EA">
              <w:rPr>
                <w:rFonts w:ascii="Arial" w:hAnsi="Arial" w:cs="Arial"/>
                <w:sz w:val="20"/>
                <w:szCs w:val="20"/>
              </w:rPr>
              <w:t xml:space="preserve"> is on the overall system and </w:t>
            </w:r>
            <w:r w:rsidR="006E572A">
              <w:rPr>
                <w:rFonts w:ascii="Arial" w:hAnsi="Arial" w:cs="Arial"/>
                <w:sz w:val="20"/>
                <w:szCs w:val="20"/>
              </w:rPr>
              <w:t>its use in context.</w:t>
            </w:r>
          </w:p>
          <w:p w14:paraId="3A6084C0" w14:textId="77777777" w:rsidR="00D145EF" w:rsidRDefault="00D145EF" w:rsidP="00D145EF">
            <w:pPr>
              <w:rPr>
                <w:rFonts w:ascii="Arial" w:hAnsi="Arial" w:cs="Arial"/>
                <w:sz w:val="20"/>
                <w:szCs w:val="20"/>
              </w:rPr>
            </w:pPr>
          </w:p>
          <w:p w14:paraId="037FDC40" w14:textId="77777777" w:rsidR="00D145EF" w:rsidRPr="00220BA0" w:rsidRDefault="00D145EF" w:rsidP="00220BA0">
            <w:pPr>
              <w:rPr>
                <w:rFonts w:ascii="Arial" w:hAnsi="Arial" w:cs="Arial"/>
                <w:sz w:val="20"/>
                <w:szCs w:val="20"/>
              </w:rPr>
            </w:pPr>
            <w:r w:rsidRPr="00220BA0">
              <w:rPr>
                <w:rFonts w:ascii="Arial" w:hAnsi="Arial" w:cs="Arial"/>
                <w:sz w:val="20"/>
                <w:szCs w:val="20"/>
              </w:rPr>
              <w:t>To support simulation, the teacher should show</w:t>
            </w:r>
          </w:p>
          <w:p w14:paraId="5B31360D" w14:textId="14E5D7BA" w:rsidR="00D145EF" w:rsidRPr="00220BA0" w:rsidRDefault="00D145EF" w:rsidP="00220BA0">
            <w:pPr>
              <w:rPr>
                <w:rFonts w:ascii="Arial" w:hAnsi="Arial" w:cs="Arial"/>
                <w:sz w:val="20"/>
                <w:szCs w:val="20"/>
              </w:rPr>
            </w:pPr>
            <w:r w:rsidRPr="00220BA0">
              <w:rPr>
                <w:rFonts w:ascii="Arial" w:hAnsi="Arial" w:cs="Arial"/>
                <w:sz w:val="20"/>
                <w:szCs w:val="20"/>
              </w:rPr>
              <w:t>learners how to use the analog pin simulation. This is achieved by clicking on the mouse on the P pin and sliding it up and down, while holding the mouse button to change the analog reading, and sliding the thermometer up and down to change the temperature</w:t>
            </w:r>
            <w:r w:rsidR="00625BBA">
              <w:rPr>
                <w:rFonts w:ascii="Arial" w:hAnsi="Arial" w:cs="Arial"/>
                <w:sz w:val="20"/>
                <w:szCs w:val="20"/>
              </w:rPr>
              <w:t>.</w:t>
            </w:r>
          </w:p>
          <w:p w14:paraId="50EF32E2" w14:textId="77777777" w:rsidR="00D145EF" w:rsidRPr="00D145EF" w:rsidRDefault="00D145EF" w:rsidP="00D145EF">
            <w:pPr>
              <w:rPr>
                <w:rFonts w:ascii="Arial" w:hAnsi="Arial" w:cs="Arial"/>
                <w:sz w:val="20"/>
                <w:szCs w:val="20"/>
              </w:rPr>
            </w:pPr>
          </w:p>
          <w:p w14:paraId="31C5BAEF" w14:textId="77777777" w:rsidR="00CE52EA" w:rsidRDefault="00CE52EA" w:rsidP="00CE52EA">
            <w:pPr>
              <w:rPr>
                <w:rFonts w:ascii="Arial" w:hAnsi="Arial" w:cs="Arial"/>
                <w:sz w:val="20"/>
                <w:szCs w:val="20"/>
              </w:rPr>
            </w:pPr>
          </w:p>
          <w:p w14:paraId="2912013B" w14:textId="77777777" w:rsidR="003B6770" w:rsidRDefault="003B6770" w:rsidP="00CE52EA">
            <w:pPr>
              <w:rPr>
                <w:rFonts w:ascii="Arial" w:hAnsi="Arial" w:cs="Arial"/>
                <w:b/>
                <w:bCs/>
                <w:sz w:val="20"/>
                <w:szCs w:val="20"/>
              </w:rPr>
            </w:pPr>
          </w:p>
          <w:p w14:paraId="715559A9" w14:textId="77777777" w:rsidR="003B6770" w:rsidRDefault="003B6770" w:rsidP="00CE52EA">
            <w:pPr>
              <w:rPr>
                <w:rFonts w:ascii="Arial" w:hAnsi="Arial" w:cs="Arial"/>
                <w:b/>
                <w:bCs/>
                <w:sz w:val="20"/>
                <w:szCs w:val="20"/>
              </w:rPr>
            </w:pPr>
          </w:p>
          <w:p w14:paraId="0E7E62E1" w14:textId="77777777" w:rsidR="003B6770" w:rsidRDefault="003B6770" w:rsidP="00CE52EA">
            <w:pPr>
              <w:rPr>
                <w:rFonts w:ascii="Arial" w:hAnsi="Arial" w:cs="Arial"/>
                <w:b/>
                <w:bCs/>
                <w:sz w:val="20"/>
                <w:szCs w:val="20"/>
              </w:rPr>
            </w:pPr>
          </w:p>
          <w:p w14:paraId="2FD2B957" w14:textId="77777777" w:rsidR="003B6770" w:rsidRDefault="003B6770" w:rsidP="00CE52EA">
            <w:pPr>
              <w:rPr>
                <w:rFonts w:ascii="Arial" w:hAnsi="Arial" w:cs="Arial"/>
                <w:b/>
                <w:bCs/>
                <w:sz w:val="20"/>
                <w:szCs w:val="20"/>
              </w:rPr>
            </w:pPr>
          </w:p>
          <w:p w14:paraId="6D688B50" w14:textId="77777777" w:rsidR="003B6770" w:rsidRDefault="003B6770" w:rsidP="00CE52EA">
            <w:pPr>
              <w:rPr>
                <w:rFonts w:ascii="Arial" w:hAnsi="Arial" w:cs="Arial"/>
                <w:b/>
                <w:bCs/>
                <w:sz w:val="20"/>
                <w:szCs w:val="20"/>
              </w:rPr>
            </w:pPr>
          </w:p>
          <w:p w14:paraId="71DAA08E" w14:textId="77777777" w:rsidR="003B6770" w:rsidRDefault="003B6770" w:rsidP="00CE52EA">
            <w:pPr>
              <w:rPr>
                <w:rFonts w:ascii="Arial" w:hAnsi="Arial" w:cs="Arial"/>
                <w:b/>
                <w:bCs/>
                <w:sz w:val="20"/>
                <w:szCs w:val="20"/>
              </w:rPr>
            </w:pPr>
          </w:p>
          <w:p w14:paraId="35645695" w14:textId="77777777" w:rsidR="003B6770" w:rsidRDefault="003B6770" w:rsidP="00CE52EA">
            <w:pPr>
              <w:rPr>
                <w:rFonts w:ascii="Arial" w:hAnsi="Arial" w:cs="Arial"/>
                <w:b/>
                <w:bCs/>
                <w:sz w:val="20"/>
                <w:szCs w:val="20"/>
              </w:rPr>
            </w:pPr>
          </w:p>
          <w:p w14:paraId="581DE413" w14:textId="77777777" w:rsidR="003B6770" w:rsidRDefault="003B6770" w:rsidP="00CE52EA">
            <w:pPr>
              <w:rPr>
                <w:rFonts w:ascii="Arial" w:hAnsi="Arial" w:cs="Arial"/>
                <w:b/>
                <w:bCs/>
                <w:sz w:val="20"/>
                <w:szCs w:val="20"/>
              </w:rPr>
            </w:pPr>
          </w:p>
          <w:p w14:paraId="4DFD9910" w14:textId="77777777" w:rsidR="00625BBA" w:rsidRDefault="00625BBA" w:rsidP="00CE52EA">
            <w:pPr>
              <w:rPr>
                <w:rFonts w:ascii="Arial" w:hAnsi="Arial" w:cs="Arial"/>
                <w:b/>
                <w:bCs/>
                <w:sz w:val="20"/>
                <w:szCs w:val="20"/>
              </w:rPr>
            </w:pPr>
          </w:p>
          <w:p w14:paraId="253C88D9" w14:textId="77777777" w:rsidR="003B6770" w:rsidRDefault="003B6770" w:rsidP="00CE52EA">
            <w:pPr>
              <w:rPr>
                <w:rFonts w:ascii="Arial" w:hAnsi="Arial" w:cs="Arial"/>
                <w:b/>
                <w:bCs/>
                <w:sz w:val="20"/>
                <w:szCs w:val="20"/>
              </w:rPr>
            </w:pPr>
          </w:p>
          <w:p w14:paraId="6A0B88BC" w14:textId="77777777" w:rsidR="003B6770" w:rsidRDefault="003B6770" w:rsidP="00CE52EA">
            <w:pPr>
              <w:rPr>
                <w:rFonts w:ascii="Arial" w:hAnsi="Arial" w:cs="Arial"/>
                <w:b/>
                <w:bCs/>
                <w:sz w:val="20"/>
                <w:szCs w:val="20"/>
              </w:rPr>
            </w:pPr>
          </w:p>
          <w:p w14:paraId="6EB5B1AF" w14:textId="72AD7194" w:rsidR="00647CC0" w:rsidRPr="00647CC0" w:rsidRDefault="00532496" w:rsidP="00647CC0">
            <w:pPr>
              <w:rPr>
                <w:rFonts w:ascii="Arial" w:hAnsi="Arial" w:cs="Arial"/>
                <w:b/>
                <w:bCs/>
                <w:sz w:val="20"/>
                <w:szCs w:val="20"/>
              </w:rPr>
            </w:pPr>
            <w:r>
              <w:rPr>
                <w:rFonts w:ascii="Arial" w:hAnsi="Arial" w:cs="Arial"/>
                <w:b/>
                <w:bCs/>
                <w:sz w:val="20"/>
                <w:szCs w:val="20"/>
              </w:rPr>
              <w:t>Testing the System</w:t>
            </w:r>
          </w:p>
          <w:p w14:paraId="4B6E862D" w14:textId="77777777" w:rsidR="00647CC0" w:rsidRPr="00647CC0" w:rsidRDefault="00647CC0" w:rsidP="00647CC0">
            <w:pPr>
              <w:rPr>
                <w:rFonts w:ascii="Arial" w:hAnsi="Arial" w:cs="Arial"/>
                <w:sz w:val="20"/>
                <w:szCs w:val="20"/>
              </w:rPr>
            </w:pPr>
            <w:r w:rsidRPr="00647CC0">
              <w:rPr>
                <w:rFonts w:ascii="Arial" w:hAnsi="Arial" w:cs="Arial"/>
                <w:sz w:val="20"/>
                <w:szCs w:val="20"/>
              </w:rPr>
              <w:t>For opening a window and/or watering the plants, servo motors could be connected to the micro:bit to move a scale model of a window up and down, and/or knock a small bucket of water onto the soil if it is too dry.</w:t>
            </w:r>
          </w:p>
          <w:p w14:paraId="6A1E5312" w14:textId="77777777" w:rsidR="00647CC0" w:rsidRPr="00647CC0" w:rsidRDefault="00647CC0" w:rsidP="00647CC0">
            <w:pPr>
              <w:rPr>
                <w:rFonts w:ascii="Arial" w:hAnsi="Arial" w:cs="Arial"/>
                <w:sz w:val="20"/>
                <w:szCs w:val="20"/>
              </w:rPr>
            </w:pPr>
            <w:r w:rsidRPr="00647CC0">
              <w:rPr>
                <w:rFonts w:ascii="Arial" w:hAnsi="Arial" w:cs="Arial"/>
                <w:sz w:val="20"/>
                <w:szCs w:val="20"/>
              </w:rPr>
              <w:t xml:space="preserve">Learners could also set this up as a test rig, with assistance as required from the teacher. </w:t>
            </w:r>
          </w:p>
          <w:p w14:paraId="2B5345CC" w14:textId="014614C3" w:rsidR="003B6770" w:rsidRPr="00647CC0" w:rsidRDefault="00647CC0" w:rsidP="00CE52EA">
            <w:pPr>
              <w:rPr>
                <w:rFonts w:ascii="Arial" w:hAnsi="Arial" w:cs="Arial"/>
                <w:sz w:val="20"/>
                <w:szCs w:val="20"/>
              </w:rPr>
            </w:pPr>
            <w:r w:rsidRPr="00647CC0">
              <w:rPr>
                <w:rFonts w:ascii="Arial" w:hAnsi="Arial" w:cs="Arial"/>
                <w:sz w:val="20"/>
                <w:szCs w:val="20"/>
              </w:rPr>
              <w:t>Servo motors used must be suitable for use with the BBC micro:bit.</w:t>
            </w:r>
            <w:r w:rsidR="006D6FE6">
              <w:rPr>
                <w:rFonts w:ascii="Arial" w:hAnsi="Arial" w:cs="Arial"/>
                <w:sz w:val="20"/>
                <w:szCs w:val="20"/>
              </w:rPr>
              <w:t xml:space="preserve"> For example, the</w:t>
            </w:r>
            <w:r w:rsidR="006D6FE6" w:rsidRPr="006D6FE6">
              <w:rPr>
                <w:rFonts w:ascii="Arial" w:hAnsi="Arial" w:cs="Arial"/>
                <w:sz w:val="20"/>
                <w:szCs w:val="20"/>
              </w:rPr>
              <w:t xml:space="preserve"> MonkMakes servo kit for micro:bit, or the servo kit for micro:bit from Kitronik</w:t>
            </w:r>
          </w:p>
          <w:p w14:paraId="6498AE8B" w14:textId="77777777" w:rsidR="003B6770" w:rsidRDefault="003B6770" w:rsidP="00CE52EA">
            <w:pPr>
              <w:rPr>
                <w:rFonts w:ascii="Arial" w:hAnsi="Arial" w:cs="Arial"/>
                <w:b/>
                <w:bCs/>
                <w:sz w:val="20"/>
                <w:szCs w:val="20"/>
              </w:rPr>
            </w:pPr>
          </w:p>
          <w:p w14:paraId="0A30D0F8" w14:textId="34A97921" w:rsidR="00CE52EA" w:rsidRPr="00CE52EA" w:rsidRDefault="00CE52EA" w:rsidP="00CE52EA">
            <w:pPr>
              <w:rPr>
                <w:rFonts w:ascii="Arial" w:hAnsi="Arial" w:cs="Arial"/>
                <w:b/>
                <w:bCs/>
                <w:sz w:val="20"/>
                <w:szCs w:val="20"/>
              </w:rPr>
            </w:pPr>
            <w:r w:rsidRPr="00CE52EA">
              <w:rPr>
                <w:rFonts w:ascii="Arial" w:hAnsi="Arial" w:cs="Arial"/>
                <w:b/>
                <w:bCs/>
                <w:sz w:val="20"/>
                <w:szCs w:val="20"/>
              </w:rPr>
              <w:t>Example programs</w:t>
            </w:r>
          </w:p>
          <w:p w14:paraId="1EE6B152" w14:textId="507C2DC9" w:rsidR="00CE52EA" w:rsidRDefault="00CE52EA" w:rsidP="00CE52EA">
            <w:pPr>
              <w:pStyle w:val="ListParagraph"/>
              <w:numPr>
                <w:ilvl w:val="0"/>
                <w:numId w:val="59"/>
              </w:numPr>
              <w:rPr>
                <w:rFonts w:ascii="Arial" w:hAnsi="Arial" w:cs="Arial"/>
                <w:sz w:val="20"/>
                <w:szCs w:val="20"/>
              </w:rPr>
            </w:pPr>
            <w:r>
              <w:rPr>
                <w:rFonts w:ascii="Arial" w:hAnsi="Arial" w:cs="Arial"/>
                <w:sz w:val="20"/>
                <w:szCs w:val="20"/>
              </w:rPr>
              <w:t xml:space="preserve">Starter example program - </w:t>
            </w:r>
            <w:r w:rsidRPr="00CE52EA">
              <w:rPr>
                <w:rFonts w:ascii="Arial" w:hAnsi="Arial" w:cs="Arial"/>
                <w:sz w:val="20"/>
                <w:szCs w:val="20"/>
              </w:rPr>
              <w:t>This program is for the starter activity (</w:t>
            </w:r>
            <w:r>
              <w:rPr>
                <w:rFonts w:ascii="Arial" w:hAnsi="Arial" w:cs="Arial"/>
                <w:sz w:val="20"/>
                <w:szCs w:val="20"/>
              </w:rPr>
              <w:t xml:space="preserve">presentation </w:t>
            </w:r>
            <w:r w:rsidRPr="00CE52EA">
              <w:rPr>
                <w:rFonts w:ascii="Arial" w:hAnsi="Arial" w:cs="Arial"/>
                <w:sz w:val="20"/>
                <w:szCs w:val="20"/>
              </w:rPr>
              <w:t>slide 3).</w:t>
            </w:r>
          </w:p>
          <w:p w14:paraId="3EB833C0" w14:textId="77777777" w:rsidR="00C12F9D" w:rsidRPr="00C12F9D" w:rsidRDefault="00356FCC" w:rsidP="00C12F9D">
            <w:pPr>
              <w:pStyle w:val="ListParagraph"/>
              <w:numPr>
                <w:ilvl w:val="0"/>
                <w:numId w:val="59"/>
              </w:numPr>
              <w:rPr>
                <w:rFonts w:ascii="Arial" w:hAnsi="Arial" w:cs="Arial"/>
                <w:sz w:val="20"/>
                <w:szCs w:val="20"/>
              </w:rPr>
            </w:pPr>
            <w:r>
              <w:rPr>
                <w:rFonts w:ascii="Arial" w:hAnsi="Arial" w:cs="Arial"/>
                <w:sz w:val="20"/>
                <w:szCs w:val="20"/>
              </w:rPr>
              <w:t>Plant</w:t>
            </w:r>
            <w:r w:rsidR="00CE52EA">
              <w:rPr>
                <w:rFonts w:ascii="Arial" w:hAnsi="Arial" w:cs="Arial"/>
                <w:sz w:val="20"/>
                <w:szCs w:val="20"/>
              </w:rPr>
              <w:t>:bit program</w:t>
            </w:r>
            <w:r w:rsidR="00E5174A">
              <w:rPr>
                <w:rFonts w:ascii="Arial" w:hAnsi="Arial" w:cs="Arial"/>
                <w:sz w:val="20"/>
                <w:szCs w:val="20"/>
              </w:rPr>
              <w:t xml:space="preserve"> – </w:t>
            </w:r>
            <w:r w:rsidR="00C12F9D" w:rsidRPr="00C12F9D">
              <w:rPr>
                <w:rFonts w:ascii="Arial" w:hAnsi="Arial" w:cs="Arial"/>
                <w:sz w:val="20"/>
                <w:szCs w:val="20"/>
              </w:rPr>
              <w:t>In its simplest form the program could simply show the readings of temperature and moisture level, without any element of output control. Every 15 sec, scroll T+ temperature(C) M + moisture (</w:t>
            </w:r>
            <w:proofErr w:type="gramStart"/>
            <w:r w:rsidR="00C12F9D" w:rsidRPr="00C12F9D">
              <w:rPr>
                <w:rFonts w:ascii="Arial" w:hAnsi="Arial" w:cs="Arial"/>
                <w:sz w:val="20"/>
                <w:szCs w:val="20"/>
              </w:rPr>
              <w:t>0..</w:t>
            </w:r>
            <w:proofErr w:type="gramEnd"/>
            <w:r w:rsidR="00C12F9D" w:rsidRPr="00C12F9D">
              <w:rPr>
                <w:rFonts w:ascii="Arial" w:hAnsi="Arial" w:cs="Arial"/>
                <w:sz w:val="20"/>
                <w:szCs w:val="20"/>
              </w:rPr>
              <w:t xml:space="preserve">1023) – the moisture measured by two crocodile clips on P0+GND and two nails in the soil. </w:t>
            </w:r>
          </w:p>
          <w:p w14:paraId="5D739413" w14:textId="44E1DEC0" w:rsidR="00C12F9D" w:rsidRPr="00C12F9D" w:rsidRDefault="00C12F9D" w:rsidP="00C12F9D">
            <w:pPr>
              <w:pStyle w:val="ListParagraph"/>
              <w:ind w:left="360"/>
              <w:rPr>
                <w:rFonts w:ascii="Arial" w:hAnsi="Arial" w:cs="Arial"/>
                <w:sz w:val="20"/>
                <w:szCs w:val="20"/>
              </w:rPr>
            </w:pPr>
            <w:r w:rsidRPr="00C12F9D">
              <w:rPr>
                <w:rFonts w:ascii="Arial" w:hAnsi="Arial" w:cs="Arial"/>
                <w:sz w:val="20"/>
                <w:szCs w:val="20"/>
              </w:rPr>
              <w:t xml:space="preserve">An EVERY 15000 ms block should be used; it is not necessary to introduce variables at this stage, but learners should think about how they want to present the two readings every 15 seconds. The -example shows a scrolling setup, but there are other ways this could be presented. Learners will also learn more about temperature and moisture readings - </w:t>
            </w:r>
            <w:r w:rsidRPr="00C12F9D">
              <w:rPr>
                <w:rFonts w:ascii="Arial" w:hAnsi="Arial" w:cs="Arial"/>
                <w:sz w:val="20"/>
                <w:szCs w:val="20"/>
              </w:rPr>
              <w:lastRenderedPageBreak/>
              <w:t>they could take measurements and work out the best threshold values to use for later.</w:t>
            </w:r>
          </w:p>
          <w:p w14:paraId="5F83672A" w14:textId="6896ECA8" w:rsidR="00C12F9D" w:rsidRPr="00C12F9D" w:rsidRDefault="00C12F9D" w:rsidP="00C12F9D">
            <w:pPr>
              <w:pStyle w:val="ListParagraph"/>
              <w:ind w:left="360"/>
              <w:rPr>
                <w:rFonts w:ascii="Arial" w:hAnsi="Arial" w:cs="Arial"/>
                <w:sz w:val="20"/>
                <w:szCs w:val="20"/>
              </w:rPr>
            </w:pPr>
            <w:r w:rsidRPr="00C12F9D">
              <w:rPr>
                <w:rFonts w:ascii="Arial" w:hAnsi="Arial" w:cs="Arial"/>
                <w:sz w:val="20"/>
                <w:szCs w:val="20"/>
              </w:rPr>
              <w:t xml:space="preserve">For a medium level of challenge, the program can be progressed by introducing a simple control aspect. If temp &gt; hot, screen shows open window, lift optional servo P1 up to show window open; if temp &lt; cold, screen shows closed window, drop optional servo P1. When it is too hot, the window is opened; when it is not hot, the window is closed. At this point teachers should choose if a real servo is used, or if the display is just going to show whether the window is open or closed; the display aspect is simple because a single value of open/closed could be represented by two icons. It could become a D&amp;T focussed project here by using a scaled down model wooden house and </w:t>
            </w:r>
            <w:proofErr w:type="gramStart"/>
            <w:r w:rsidRPr="00C12F9D">
              <w:rPr>
                <w:rFonts w:ascii="Arial" w:hAnsi="Arial" w:cs="Arial"/>
                <w:sz w:val="20"/>
                <w:szCs w:val="20"/>
              </w:rPr>
              <w:t>actually physically</w:t>
            </w:r>
            <w:proofErr w:type="gramEnd"/>
            <w:r w:rsidRPr="00C12F9D">
              <w:rPr>
                <w:rFonts w:ascii="Arial" w:hAnsi="Arial" w:cs="Arial"/>
                <w:sz w:val="20"/>
                <w:szCs w:val="20"/>
              </w:rPr>
              <w:t xml:space="preserve"> attaching a servo to a small flap that opens and closes like a window.</w:t>
            </w:r>
          </w:p>
          <w:p w14:paraId="4742EFE5" w14:textId="77777777" w:rsidR="00C12F9D" w:rsidRDefault="00C12F9D" w:rsidP="00C12F9D">
            <w:pPr>
              <w:pStyle w:val="ListParagraph"/>
              <w:ind w:left="360"/>
              <w:rPr>
                <w:rFonts w:ascii="Arial" w:hAnsi="Arial" w:cs="Arial"/>
                <w:sz w:val="20"/>
                <w:szCs w:val="20"/>
              </w:rPr>
            </w:pPr>
            <w:r w:rsidRPr="00C12F9D">
              <w:rPr>
                <w:rFonts w:ascii="Arial" w:hAnsi="Arial" w:cs="Arial"/>
                <w:sz w:val="20"/>
                <w:szCs w:val="20"/>
              </w:rPr>
              <w:t xml:space="preserve">For a much harder level of challenge, learners will need to water the plant with real water </w:t>
            </w:r>
            <w:proofErr w:type="gramStart"/>
            <w:r w:rsidRPr="00C12F9D">
              <w:rPr>
                <w:rFonts w:ascii="Arial" w:hAnsi="Arial" w:cs="Arial"/>
                <w:sz w:val="20"/>
                <w:szCs w:val="20"/>
              </w:rPr>
              <w:t>and also</w:t>
            </w:r>
            <w:proofErr w:type="gramEnd"/>
            <w:r w:rsidRPr="00C12F9D">
              <w:rPr>
                <w:rFonts w:ascii="Arial" w:hAnsi="Arial" w:cs="Arial"/>
                <w:sz w:val="20"/>
                <w:szCs w:val="20"/>
              </w:rPr>
              <w:t xml:space="preserve"> for a non-servo setup, work out how to display the status of both the window and the water delivery system. If moisture &gt; dry, screen shows watering, move servo P2 to simulate tipping a water jug; if moisture &lt; wet, screen shows not watering, return servo P2 to simulate levelling watering jug.</w:t>
            </w:r>
          </w:p>
          <w:p w14:paraId="6A0BD131" w14:textId="712C3039" w:rsidR="00C12F9D" w:rsidRPr="00C12F9D" w:rsidRDefault="00C12F9D" w:rsidP="00C12F9D">
            <w:pPr>
              <w:pStyle w:val="ListParagraph"/>
              <w:ind w:left="360"/>
              <w:rPr>
                <w:rFonts w:ascii="Arial" w:hAnsi="Arial" w:cs="Arial"/>
                <w:sz w:val="20"/>
                <w:szCs w:val="20"/>
              </w:rPr>
            </w:pPr>
            <w:r w:rsidRPr="00C12F9D">
              <w:rPr>
                <w:rFonts w:ascii="Arial" w:hAnsi="Arial" w:cs="Arial"/>
                <w:sz w:val="20"/>
                <w:szCs w:val="20"/>
              </w:rPr>
              <w:t xml:space="preserve">For a servo setup, the teacher could </w:t>
            </w:r>
            <w:proofErr w:type="gramStart"/>
            <w:r w:rsidRPr="00C12F9D">
              <w:rPr>
                <w:rFonts w:ascii="Arial" w:hAnsi="Arial" w:cs="Arial"/>
                <w:sz w:val="20"/>
                <w:szCs w:val="20"/>
              </w:rPr>
              <w:t>makes</w:t>
            </w:r>
            <w:proofErr w:type="gramEnd"/>
            <w:r w:rsidRPr="00C12F9D">
              <w:rPr>
                <w:rFonts w:ascii="Arial" w:hAnsi="Arial" w:cs="Arial"/>
                <w:sz w:val="20"/>
                <w:szCs w:val="20"/>
              </w:rPr>
              <w:t xml:space="preserve"> this into a D&amp;T focussed project by working out how to mount and tip a small bucket of water into the plant pot. </w:t>
            </w:r>
          </w:p>
          <w:p w14:paraId="06603206" w14:textId="6DF622B3" w:rsidR="00CE52EA" w:rsidRPr="00C12F9D" w:rsidRDefault="00C12F9D" w:rsidP="00C12F9D">
            <w:pPr>
              <w:pStyle w:val="ListParagraph"/>
              <w:ind w:left="360"/>
              <w:rPr>
                <w:rFonts w:ascii="Arial" w:hAnsi="Arial" w:cs="Arial"/>
                <w:sz w:val="20"/>
                <w:szCs w:val="20"/>
              </w:rPr>
            </w:pPr>
            <w:r w:rsidRPr="00C12F9D">
              <w:rPr>
                <w:rFonts w:ascii="Arial" w:hAnsi="Arial" w:cs="Arial"/>
                <w:sz w:val="20"/>
                <w:szCs w:val="20"/>
              </w:rPr>
              <w:t>For a non-servo project, the teacher needs to show learners how they could display two items at once (the -example file here shows an icon of a plant pot, with the left top LED plotted if the window is open, and the right top LED plotted if the water delivery system is on). Teachers could do a class-wide ideation session here to gather ideas from students on different ways to display two status values at the same time on the screen, and even show the example code at the end of this to see how it works and to analyse and add in the student ideas to get it working.</w:t>
            </w:r>
          </w:p>
        </w:tc>
      </w:tr>
    </w:tbl>
    <w:p w14:paraId="1468AF3F" w14:textId="79A167FC" w:rsidR="00D845AE" w:rsidRDefault="00D845AE"/>
    <w:p w14:paraId="04F4031B" w14:textId="77777777" w:rsidR="00647CC0" w:rsidRDefault="00647CC0"/>
    <w:p w14:paraId="3476D321" w14:textId="77777777" w:rsidR="00647CC0" w:rsidRDefault="00647CC0"/>
    <w:p w14:paraId="6DA41781" w14:textId="77777777" w:rsidR="00647CC0" w:rsidRDefault="00647CC0"/>
    <w:p w14:paraId="22915824" w14:textId="77777777" w:rsidR="00647CC0" w:rsidRDefault="00647CC0"/>
    <w:p w14:paraId="3B0481A1" w14:textId="77777777" w:rsidR="00647CC0" w:rsidRDefault="00647CC0"/>
    <w:tbl>
      <w:tblPr>
        <w:tblW w:w="11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16"/>
        <w:gridCol w:w="624"/>
        <w:gridCol w:w="5216"/>
      </w:tblGrid>
      <w:tr w:rsidR="00C1427B" w14:paraId="2E3C2023" w14:textId="77777777" w:rsidTr="00044423">
        <w:trPr>
          <w:trHeight w:val="23"/>
        </w:trPr>
        <w:tc>
          <w:tcPr>
            <w:tcW w:w="5216" w:type="dxa"/>
            <w:tcBorders>
              <w:top w:val="nil"/>
              <w:left w:val="nil"/>
              <w:bottom w:val="nil"/>
              <w:right w:val="nil"/>
            </w:tcBorders>
            <w:shd w:val="clear" w:color="auto" w:fill="auto"/>
            <w:tcMar>
              <w:top w:w="57" w:type="dxa"/>
              <w:left w:w="113" w:type="dxa"/>
              <w:bottom w:w="57" w:type="dxa"/>
              <w:right w:w="57" w:type="dxa"/>
            </w:tcMar>
            <w:vAlign w:val="center"/>
          </w:tcPr>
          <w:p w14:paraId="2E02EEE0" w14:textId="401F398A" w:rsidR="00C1427B" w:rsidRPr="006200D8" w:rsidRDefault="00C1427B" w:rsidP="00C1427B">
            <w:pPr>
              <w:rPr>
                <w:rFonts w:ascii="Arial" w:hAnsi="Arial"/>
              </w:rPr>
            </w:pPr>
            <w:r w:rsidRPr="006200D8">
              <w:rPr>
                <w:rFonts w:ascii="Arial" w:hAnsi="Arial" w:cs="Century Gothic"/>
                <w:b/>
                <w:color w:val="000000"/>
                <w:szCs w:val="20"/>
              </w:rPr>
              <w:lastRenderedPageBreak/>
              <w:t>Differentiation</w:t>
            </w:r>
          </w:p>
        </w:tc>
        <w:tc>
          <w:tcPr>
            <w:tcW w:w="624" w:type="dxa"/>
            <w:tcBorders>
              <w:top w:val="nil"/>
              <w:left w:val="nil"/>
              <w:bottom w:val="nil"/>
              <w:right w:val="nil"/>
            </w:tcBorders>
            <w:shd w:val="clear" w:color="auto" w:fill="auto"/>
            <w:tcMar>
              <w:top w:w="57" w:type="dxa"/>
              <w:left w:w="113" w:type="dxa"/>
              <w:bottom w:w="57" w:type="dxa"/>
              <w:right w:w="57" w:type="dxa"/>
            </w:tcMar>
            <w:vAlign w:val="center"/>
          </w:tcPr>
          <w:p w14:paraId="4192DFCA" w14:textId="77777777" w:rsidR="00C1427B" w:rsidRPr="006200D8" w:rsidRDefault="00C1427B" w:rsidP="00C1427B">
            <w:pPr>
              <w:rPr>
                <w:sz w:val="20"/>
              </w:rPr>
            </w:pPr>
          </w:p>
        </w:tc>
        <w:tc>
          <w:tcPr>
            <w:tcW w:w="5216" w:type="dxa"/>
            <w:tcBorders>
              <w:top w:val="nil"/>
              <w:left w:val="nil"/>
              <w:bottom w:val="nil"/>
              <w:right w:val="nil"/>
            </w:tcBorders>
            <w:shd w:val="clear" w:color="auto" w:fill="auto"/>
            <w:tcMar>
              <w:top w:w="57" w:type="dxa"/>
              <w:left w:w="113" w:type="dxa"/>
              <w:bottom w:w="57" w:type="dxa"/>
              <w:right w:w="57" w:type="dxa"/>
            </w:tcMar>
            <w:vAlign w:val="center"/>
          </w:tcPr>
          <w:p w14:paraId="3AA02F1C" w14:textId="77777777" w:rsidR="00C1427B" w:rsidRPr="006200D8" w:rsidRDefault="00C1427B" w:rsidP="00C1427B">
            <w:pPr>
              <w:rPr>
                <w:rFonts w:ascii="Arial" w:hAnsi="Arial"/>
                <w:sz w:val="20"/>
              </w:rPr>
            </w:pPr>
          </w:p>
        </w:tc>
      </w:tr>
      <w:tr w:rsidR="00C1427B" w14:paraId="1D3073AF" w14:textId="77777777" w:rsidTr="00223E45">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53A9A5D2" w14:textId="77777777" w:rsidR="00C1427B" w:rsidRPr="000C298A" w:rsidRDefault="00C1427B" w:rsidP="00C1427B">
            <w:pPr>
              <w:rPr>
                <w:rFonts w:ascii="Arial" w:hAnsi="Arial"/>
                <w:b/>
                <w:color w:val="FFFFFF"/>
              </w:rPr>
            </w:pPr>
            <w:r w:rsidRPr="000C298A">
              <w:rPr>
                <w:rFonts w:ascii="Arial" w:hAnsi="Arial"/>
                <w:b/>
                <w:color w:val="FFFFFF"/>
                <w:szCs w:val="20"/>
              </w:rPr>
              <w:t>Basic</w:t>
            </w:r>
          </w:p>
        </w:tc>
        <w:tc>
          <w:tcPr>
            <w:tcW w:w="624" w:type="dxa"/>
            <w:tcBorders>
              <w:top w:val="nil"/>
              <w:left w:val="nil"/>
              <w:bottom w:val="nil"/>
              <w:right w:val="nil"/>
            </w:tcBorders>
            <w:shd w:val="clear" w:color="auto" w:fill="auto"/>
            <w:tcMar>
              <w:top w:w="57" w:type="dxa"/>
              <w:left w:w="113" w:type="dxa"/>
              <w:bottom w:w="57" w:type="dxa"/>
              <w:right w:w="57" w:type="dxa"/>
            </w:tcMar>
            <w:vAlign w:val="center"/>
          </w:tcPr>
          <w:p w14:paraId="2E4B5197" w14:textId="77777777" w:rsidR="00C1427B" w:rsidRPr="006200D8" w:rsidRDefault="00C1427B" w:rsidP="00C1427B">
            <w:pPr>
              <w:rPr>
                <w:sz w:val="20"/>
              </w:rPr>
            </w:pPr>
          </w:p>
        </w:tc>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1A85E1B4" w14:textId="77777777" w:rsidR="00C1427B" w:rsidRPr="000C298A" w:rsidRDefault="00C1427B" w:rsidP="00C1427B">
            <w:pPr>
              <w:rPr>
                <w:rFonts w:ascii="Arial" w:hAnsi="Arial"/>
                <w:b/>
                <w:color w:val="FFFFFF"/>
              </w:rPr>
            </w:pPr>
            <w:r w:rsidRPr="000C298A">
              <w:rPr>
                <w:rFonts w:ascii="Arial" w:hAnsi="Arial"/>
                <w:b/>
                <w:color w:val="FFFFFF"/>
                <w:szCs w:val="20"/>
              </w:rPr>
              <w:t>Extension</w:t>
            </w:r>
          </w:p>
        </w:tc>
      </w:tr>
      <w:tr w:rsidR="00C1427B" w14:paraId="4E814447" w14:textId="77777777" w:rsidTr="006F5974">
        <w:trPr>
          <w:trHeight w:val="437"/>
        </w:trPr>
        <w:tc>
          <w:tcPr>
            <w:tcW w:w="5216" w:type="dxa"/>
            <w:tcBorders>
              <w:top w:val="nil"/>
              <w:left w:val="nil"/>
              <w:bottom w:val="nil"/>
              <w:right w:val="nil"/>
            </w:tcBorders>
            <w:shd w:val="clear" w:color="auto" w:fill="FFFFFF"/>
            <w:tcMar>
              <w:top w:w="57" w:type="dxa"/>
              <w:left w:w="113" w:type="dxa"/>
              <w:bottom w:w="57" w:type="dxa"/>
              <w:right w:w="57" w:type="dxa"/>
            </w:tcMar>
          </w:tcPr>
          <w:p w14:paraId="0D15BFE7" w14:textId="38437448" w:rsidR="002A7404" w:rsidRDefault="007F2E20" w:rsidP="002A7404">
            <w:pPr>
              <w:pStyle w:val="ListParagraph"/>
              <w:numPr>
                <w:ilvl w:val="0"/>
                <w:numId w:val="39"/>
              </w:numPr>
              <w:rPr>
                <w:rFonts w:ascii="Arial" w:hAnsi="Arial"/>
                <w:sz w:val="20"/>
                <w:szCs w:val="20"/>
              </w:rPr>
            </w:pPr>
            <w:r w:rsidRPr="007F2E20">
              <w:rPr>
                <w:rFonts w:ascii="Arial" w:hAnsi="Arial"/>
                <w:sz w:val="20"/>
                <w:szCs w:val="20"/>
              </w:rPr>
              <w:t>Pr</w:t>
            </w:r>
            <w:r w:rsidR="00FB3A61">
              <w:rPr>
                <w:rFonts w:ascii="Arial" w:hAnsi="Arial"/>
                <w:sz w:val="20"/>
                <w:szCs w:val="20"/>
              </w:rPr>
              <w:t xml:space="preserve">ovide the </w:t>
            </w:r>
            <w:r w:rsidR="00A4584E">
              <w:rPr>
                <w:rFonts w:ascii="Arial" w:hAnsi="Arial"/>
                <w:sz w:val="20"/>
                <w:szCs w:val="20"/>
              </w:rPr>
              <w:t>plant</w:t>
            </w:r>
            <w:r w:rsidR="00FB3A61">
              <w:rPr>
                <w:rFonts w:ascii="Arial" w:hAnsi="Arial"/>
                <w:sz w:val="20"/>
                <w:szCs w:val="20"/>
              </w:rPr>
              <w:t>:bit program as a set program that can be downloaded ‘as is’, or edited as required.</w:t>
            </w:r>
          </w:p>
          <w:p w14:paraId="251DA9D1" w14:textId="537745B3" w:rsidR="00FB3A61" w:rsidRPr="0066741D" w:rsidRDefault="00FB3A61" w:rsidP="002A7404">
            <w:pPr>
              <w:pStyle w:val="ListParagraph"/>
              <w:numPr>
                <w:ilvl w:val="0"/>
                <w:numId w:val="39"/>
              </w:numPr>
              <w:rPr>
                <w:rFonts w:ascii="Arial" w:hAnsi="Arial"/>
                <w:sz w:val="20"/>
                <w:szCs w:val="20"/>
              </w:rPr>
            </w:pPr>
            <w:r>
              <w:rPr>
                <w:rFonts w:ascii="Arial" w:hAnsi="Arial"/>
                <w:sz w:val="20"/>
                <w:szCs w:val="20"/>
              </w:rPr>
              <w:t>Produce the program in sections, with the teacher demonstrating how to do these one or two blocks of code at a time.</w:t>
            </w:r>
          </w:p>
          <w:p w14:paraId="66D2CA60" w14:textId="683339DD" w:rsidR="00804AEE" w:rsidRPr="0066741D" w:rsidRDefault="00FB3A61" w:rsidP="0066741D">
            <w:pPr>
              <w:pStyle w:val="ListParagraph"/>
              <w:numPr>
                <w:ilvl w:val="0"/>
                <w:numId w:val="39"/>
              </w:numPr>
              <w:rPr>
                <w:rFonts w:ascii="Arial" w:hAnsi="Arial"/>
                <w:sz w:val="20"/>
                <w:szCs w:val="20"/>
              </w:rPr>
            </w:pPr>
            <w:r>
              <w:rPr>
                <w:rFonts w:ascii="Arial" w:hAnsi="Arial"/>
                <w:sz w:val="20"/>
                <w:szCs w:val="20"/>
              </w:rPr>
              <w:t>Give learners a partially completed program for them to add the missing blocks of code.</w:t>
            </w:r>
          </w:p>
        </w:tc>
        <w:tc>
          <w:tcPr>
            <w:tcW w:w="624" w:type="dxa"/>
            <w:tcBorders>
              <w:top w:val="nil"/>
              <w:left w:val="nil"/>
              <w:bottom w:val="nil"/>
              <w:right w:val="nil"/>
            </w:tcBorders>
            <w:shd w:val="clear" w:color="auto" w:fill="FFFFFF"/>
            <w:tcMar>
              <w:top w:w="57" w:type="dxa"/>
              <w:left w:w="113" w:type="dxa"/>
              <w:bottom w:w="57" w:type="dxa"/>
              <w:right w:w="57" w:type="dxa"/>
            </w:tcMar>
          </w:tcPr>
          <w:p w14:paraId="3FAAC1DB" w14:textId="77777777" w:rsidR="00C1427B" w:rsidRPr="00661553" w:rsidRDefault="00C1427B" w:rsidP="005721F7">
            <w:pPr>
              <w:rPr>
                <w:color w:val="FF0000"/>
                <w:sz w:val="20"/>
                <w:szCs w:val="20"/>
              </w:rPr>
            </w:pPr>
          </w:p>
        </w:tc>
        <w:tc>
          <w:tcPr>
            <w:tcW w:w="5216" w:type="dxa"/>
            <w:tcBorders>
              <w:top w:val="nil"/>
              <w:left w:val="nil"/>
              <w:bottom w:val="nil"/>
              <w:right w:val="nil"/>
            </w:tcBorders>
            <w:shd w:val="clear" w:color="auto" w:fill="FFFFFF"/>
            <w:tcMar>
              <w:top w:w="57" w:type="dxa"/>
              <w:left w:w="113" w:type="dxa"/>
              <w:bottom w:w="57" w:type="dxa"/>
              <w:right w:w="57" w:type="dxa"/>
            </w:tcMar>
          </w:tcPr>
          <w:p w14:paraId="0F301EE2" w14:textId="100EA7DC" w:rsidR="004B798B" w:rsidRPr="004B798B" w:rsidRDefault="004B798B" w:rsidP="004B798B">
            <w:pPr>
              <w:pStyle w:val="ListParagraph"/>
              <w:numPr>
                <w:ilvl w:val="0"/>
                <w:numId w:val="39"/>
              </w:numPr>
              <w:rPr>
                <w:rFonts w:ascii="Arial" w:hAnsi="Arial"/>
                <w:sz w:val="20"/>
                <w:szCs w:val="20"/>
              </w:rPr>
            </w:pPr>
            <w:r>
              <w:rPr>
                <w:rFonts w:ascii="Arial" w:hAnsi="Arial"/>
                <w:sz w:val="20"/>
                <w:szCs w:val="20"/>
              </w:rPr>
              <w:t>Think about h</w:t>
            </w:r>
            <w:r w:rsidRPr="004B798B">
              <w:rPr>
                <w:rFonts w:ascii="Arial" w:hAnsi="Arial"/>
                <w:sz w:val="20"/>
                <w:szCs w:val="20"/>
              </w:rPr>
              <w:t xml:space="preserve">ow </w:t>
            </w:r>
            <w:r>
              <w:rPr>
                <w:rFonts w:ascii="Arial" w:hAnsi="Arial"/>
                <w:sz w:val="20"/>
                <w:szCs w:val="20"/>
              </w:rPr>
              <w:t>the</w:t>
            </w:r>
            <w:r w:rsidRPr="004B798B">
              <w:rPr>
                <w:rFonts w:ascii="Arial" w:hAnsi="Arial"/>
                <w:sz w:val="20"/>
                <w:szCs w:val="20"/>
              </w:rPr>
              <w:t xml:space="preserve"> system</w:t>
            </w:r>
            <w:r>
              <w:rPr>
                <w:rFonts w:ascii="Arial" w:hAnsi="Arial"/>
                <w:sz w:val="20"/>
                <w:szCs w:val="20"/>
              </w:rPr>
              <w:t xml:space="preserve"> could </w:t>
            </w:r>
            <w:r w:rsidRPr="004B798B">
              <w:rPr>
                <w:rFonts w:ascii="Arial" w:hAnsi="Arial"/>
                <w:sz w:val="20"/>
                <w:szCs w:val="20"/>
              </w:rPr>
              <w:t>also measure the light level in the greenhouse</w:t>
            </w:r>
            <w:r>
              <w:rPr>
                <w:rFonts w:ascii="Arial" w:hAnsi="Arial"/>
                <w:sz w:val="20"/>
                <w:szCs w:val="20"/>
              </w:rPr>
              <w:t>.</w:t>
            </w:r>
          </w:p>
          <w:p w14:paraId="14DBC780" w14:textId="2268074C" w:rsidR="0066741D" w:rsidRPr="004B798B" w:rsidRDefault="004B798B" w:rsidP="004B798B">
            <w:pPr>
              <w:pStyle w:val="ListParagraph"/>
              <w:numPr>
                <w:ilvl w:val="0"/>
                <w:numId w:val="39"/>
              </w:numPr>
              <w:rPr>
                <w:rFonts w:ascii="Arial" w:hAnsi="Arial"/>
                <w:sz w:val="20"/>
                <w:szCs w:val="20"/>
              </w:rPr>
            </w:pPr>
            <w:r>
              <w:rPr>
                <w:rFonts w:ascii="Arial" w:hAnsi="Arial"/>
                <w:sz w:val="20"/>
                <w:szCs w:val="20"/>
              </w:rPr>
              <w:t>Think about h</w:t>
            </w:r>
            <w:r w:rsidRPr="004B798B">
              <w:rPr>
                <w:rFonts w:ascii="Arial" w:hAnsi="Arial"/>
                <w:sz w:val="20"/>
                <w:szCs w:val="20"/>
              </w:rPr>
              <w:t xml:space="preserve">ow the system </w:t>
            </w:r>
            <w:r>
              <w:rPr>
                <w:rFonts w:ascii="Arial" w:hAnsi="Arial"/>
                <w:sz w:val="20"/>
                <w:szCs w:val="20"/>
              </w:rPr>
              <w:t xml:space="preserve">could </w:t>
            </w:r>
            <w:r w:rsidRPr="004B798B">
              <w:rPr>
                <w:rFonts w:ascii="Arial" w:hAnsi="Arial"/>
                <w:sz w:val="20"/>
                <w:szCs w:val="20"/>
              </w:rPr>
              <w:t>change the light level in the greenhouse if it is too bright or too dark</w:t>
            </w:r>
            <w:r>
              <w:rPr>
                <w:rFonts w:ascii="Arial" w:hAnsi="Arial"/>
                <w:sz w:val="20"/>
                <w:szCs w:val="20"/>
              </w:rPr>
              <w:t>.</w:t>
            </w:r>
          </w:p>
        </w:tc>
      </w:tr>
    </w:tbl>
    <w:p w14:paraId="626D69E5" w14:textId="529591E2" w:rsidR="0081068C" w:rsidRDefault="0081068C"/>
    <w:tbl>
      <w:tblPr>
        <w:tblW w:w="110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216"/>
        <w:gridCol w:w="312"/>
        <w:gridCol w:w="312"/>
        <w:gridCol w:w="5216"/>
      </w:tblGrid>
      <w:tr w:rsidR="00C1427B" w14:paraId="4D0028C6" w14:textId="77777777" w:rsidTr="00223E45">
        <w:tc>
          <w:tcPr>
            <w:tcW w:w="5216" w:type="dxa"/>
            <w:tcBorders>
              <w:top w:val="nil"/>
              <w:left w:val="nil"/>
              <w:bottom w:val="nil"/>
              <w:right w:val="nil"/>
            </w:tcBorders>
            <w:shd w:val="clear" w:color="auto" w:fill="96C54D"/>
            <w:tcMar>
              <w:top w:w="57" w:type="dxa"/>
              <w:left w:w="113" w:type="dxa"/>
              <w:bottom w:w="57" w:type="dxa"/>
              <w:right w:w="57" w:type="dxa"/>
            </w:tcMar>
            <w:vAlign w:val="bottom"/>
          </w:tcPr>
          <w:p w14:paraId="6821785A" w14:textId="1410C54A" w:rsidR="00C1427B" w:rsidRPr="00383552" w:rsidRDefault="00C1427B" w:rsidP="00C1427B">
            <w:pPr>
              <w:rPr>
                <w:rFonts w:ascii="Arial" w:hAnsi="Arial"/>
                <w:b/>
                <w:color w:val="FFFFFF"/>
              </w:rPr>
            </w:pPr>
            <w:r w:rsidRPr="00383552">
              <w:rPr>
                <w:rFonts w:ascii="Arial" w:hAnsi="Arial"/>
                <w:b/>
                <w:color w:val="FFFFFF"/>
              </w:rPr>
              <w:t>Resources</w:t>
            </w:r>
          </w:p>
        </w:tc>
        <w:tc>
          <w:tcPr>
            <w:tcW w:w="624" w:type="dxa"/>
            <w:gridSpan w:val="2"/>
            <w:tcBorders>
              <w:top w:val="nil"/>
              <w:left w:val="nil"/>
              <w:bottom w:val="nil"/>
              <w:right w:val="nil"/>
            </w:tcBorders>
            <w:shd w:val="clear" w:color="auto" w:fill="auto"/>
            <w:tcMar>
              <w:top w:w="57" w:type="dxa"/>
              <w:left w:w="113" w:type="dxa"/>
              <w:bottom w:w="57" w:type="dxa"/>
              <w:right w:w="57" w:type="dxa"/>
            </w:tcMar>
            <w:vAlign w:val="center"/>
          </w:tcPr>
          <w:p w14:paraId="6712FCB2" w14:textId="77777777" w:rsidR="00C1427B" w:rsidRPr="006200D8" w:rsidRDefault="00C1427B" w:rsidP="00C1427B">
            <w:pPr>
              <w:rPr>
                <w:sz w:val="20"/>
              </w:rPr>
            </w:pPr>
          </w:p>
        </w:tc>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5E7516FF" w14:textId="77777777" w:rsidR="00C1427B" w:rsidRPr="00383552" w:rsidRDefault="00C1427B" w:rsidP="00C1427B">
            <w:pPr>
              <w:rPr>
                <w:rFonts w:ascii="Arial" w:hAnsi="Arial"/>
                <w:b/>
                <w:color w:val="FFFFFF"/>
              </w:rPr>
            </w:pPr>
            <w:r w:rsidRPr="00383552">
              <w:rPr>
                <w:rFonts w:ascii="Arial" w:hAnsi="Arial"/>
                <w:b/>
                <w:color w:val="FFFFFF"/>
              </w:rPr>
              <w:t xml:space="preserve">Required files                              </w:t>
            </w:r>
            <w:r w:rsidR="00767241" w:rsidRPr="00383552">
              <w:rPr>
                <w:rFonts w:ascii="Arial" w:hAnsi="Arial" w:cs="Arial"/>
                <w:noProof/>
                <w:color w:val="FFFFFF"/>
                <w:sz w:val="18"/>
                <w:szCs w:val="18"/>
                <w:lang w:eastAsia="en-GB"/>
              </w:rPr>
              <w:drawing>
                <wp:inline distT="0" distB="0" distL="0" distR="0" wp14:anchorId="7CD7E8C6" wp14:editId="0209F9FB">
                  <wp:extent cx="295910" cy="313690"/>
                  <wp:effectExtent l="0" t="0" r="0" b="0"/>
                  <wp:docPr id="1" name="Picture 2" descr="icon-do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con-doc"/>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5910" cy="313690"/>
                          </a:xfrm>
                          <a:prstGeom prst="rect">
                            <a:avLst/>
                          </a:prstGeom>
                          <a:noFill/>
                          <a:ln>
                            <a:noFill/>
                          </a:ln>
                        </pic:spPr>
                      </pic:pic>
                    </a:graphicData>
                  </a:graphic>
                </wp:inline>
              </w:drawing>
            </w:r>
            <w:r w:rsidR="00767241" w:rsidRPr="00383552">
              <w:rPr>
                <w:rFonts w:ascii="Arial" w:hAnsi="Arial" w:cs="Arial"/>
                <w:noProof/>
                <w:color w:val="FFFFFF"/>
                <w:sz w:val="18"/>
                <w:szCs w:val="18"/>
                <w:lang w:eastAsia="en-GB"/>
              </w:rPr>
              <w:drawing>
                <wp:inline distT="0" distB="0" distL="0" distR="0" wp14:anchorId="53C7C403" wp14:editId="31B778EA">
                  <wp:extent cx="295910" cy="313690"/>
                  <wp:effectExtent l="0" t="0" r="0" b="0"/>
                  <wp:docPr id="2" name="Picture 3" descr="icon-pd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icon-pdf"/>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910" cy="313690"/>
                          </a:xfrm>
                          <a:prstGeom prst="rect">
                            <a:avLst/>
                          </a:prstGeom>
                          <a:noFill/>
                          <a:ln>
                            <a:noFill/>
                          </a:ln>
                        </pic:spPr>
                      </pic:pic>
                    </a:graphicData>
                  </a:graphic>
                </wp:inline>
              </w:drawing>
            </w:r>
            <w:r w:rsidR="00767241" w:rsidRPr="00383552">
              <w:rPr>
                <w:rFonts w:ascii="Arial" w:hAnsi="Arial" w:cs="Arial"/>
                <w:noProof/>
                <w:color w:val="FFFFFF"/>
                <w:sz w:val="18"/>
                <w:szCs w:val="18"/>
                <w:lang w:eastAsia="en-GB"/>
              </w:rPr>
              <w:drawing>
                <wp:inline distT="0" distB="0" distL="0" distR="0" wp14:anchorId="66A680F9" wp14:editId="1CAEB3BD">
                  <wp:extent cx="295910" cy="313690"/>
                  <wp:effectExtent l="0" t="0" r="0" b="0"/>
                  <wp:docPr id="3" name="Picture 4" descr="icon-pp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con-ppt"/>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910" cy="313690"/>
                          </a:xfrm>
                          <a:prstGeom prst="rect">
                            <a:avLst/>
                          </a:prstGeom>
                          <a:noFill/>
                          <a:ln>
                            <a:noFill/>
                          </a:ln>
                        </pic:spPr>
                      </pic:pic>
                    </a:graphicData>
                  </a:graphic>
                </wp:inline>
              </w:drawing>
            </w:r>
          </w:p>
        </w:tc>
      </w:tr>
      <w:tr w:rsidR="00C1427B" w14:paraId="15FA80D2" w14:textId="77777777" w:rsidTr="004C0896">
        <w:trPr>
          <w:trHeight w:val="1574"/>
        </w:trPr>
        <w:tc>
          <w:tcPr>
            <w:tcW w:w="5216" w:type="dxa"/>
            <w:tcBorders>
              <w:top w:val="nil"/>
              <w:left w:val="nil"/>
              <w:bottom w:val="nil"/>
              <w:right w:val="nil"/>
            </w:tcBorders>
            <w:shd w:val="clear" w:color="auto" w:fill="FFFFFF"/>
            <w:tcMar>
              <w:top w:w="57" w:type="dxa"/>
              <w:left w:w="113" w:type="dxa"/>
              <w:bottom w:w="57" w:type="dxa"/>
              <w:right w:w="57" w:type="dxa"/>
            </w:tcMar>
          </w:tcPr>
          <w:p w14:paraId="125FB7A7" w14:textId="4494184F" w:rsidR="00FD66A7" w:rsidRDefault="00A46EF2" w:rsidP="009521EF">
            <w:pPr>
              <w:pStyle w:val="ListParagraph"/>
              <w:numPr>
                <w:ilvl w:val="0"/>
                <w:numId w:val="38"/>
              </w:numPr>
              <w:rPr>
                <w:rFonts w:ascii="Arial" w:hAnsi="Arial"/>
                <w:sz w:val="20"/>
                <w:szCs w:val="20"/>
              </w:rPr>
            </w:pPr>
            <w:r>
              <w:rPr>
                <w:rFonts w:ascii="Arial" w:hAnsi="Arial"/>
                <w:sz w:val="20"/>
                <w:szCs w:val="20"/>
              </w:rPr>
              <w:t>BBC micro:bit</w:t>
            </w:r>
            <w:r w:rsidR="009521EF">
              <w:rPr>
                <w:rFonts w:ascii="Arial" w:hAnsi="Arial"/>
                <w:sz w:val="20"/>
                <w:szCs w:val="20"/>
              </w:rPr>
              <w:t>s</w:t>
            </w:r>
            <w:r>
              <w:rPr>
                <w:rFonts w:ascii="Arial" w:hAnsi="Arial"/>
                <w:sz w:val="20"/>
                <w:szCs w:val="20"/>
              </w:rPr>
              <w:t xml:space="preserve"> </w:t>
            </w:r>
            <w:r w:rsidR="009521EF">
              <w:rPr>
                <w:rFonts w:ascii="Arial" w:hAnsi="Arial"/>
                <w:sz w:val="20"/>
                <w:szCs w:val="20"/>
              </w:rPr>
              <w:t>(</w:t>
            </w:r>
            <w:r>
              <w:rPr>
                <w:rFonts w:ascii="Arial" w:hAnsi="Arial"/>
                <w:sz w:val="20"/>
                <w:szCs w:val="20"/>
              </w:rPr>
              <w:t>V1 or V2</w:t>
            </w:r>
            <w:r w:rsidR="009521EF">
              <w:rPr>
                <w:rFonts w:ascii="Arial" w:hAnsi="Arial"/>
                <w:sz w:val="20"/>
                <w:szCs w:val="20"/>
              </w:rPr>
              <w:t>)</w:t>
            </w:r>
            <w:r w:rsidR="004A007D">
              <w:rPr>
                <w:rFonts w:ascii="Arial" w:hAnsi="Arial"/>
                <w:sz w:val="20"/>
                <w:szCs w:val="20"/>
              </w:rPr>
              <w:t xml:space="preserve"> </w:t>
            </w:r>
            <w:r w:rsidR="009521EF">
              <w:rPr>
                <w:rFonts w:ascii="Arial" w:hAnsi="Arial"/>
                <w:sz w:val="20"/>
                <w:szCs w:val="20"/>
              </w:rPr>
              <w:t>and</w:t>
            </w:r>
            <w:r w:rsidR="004A007D">
              <w:rPr>
                <w:rFonts w:ascii="Arial" w:hAnsi="Arial"/>
                <w:sz w:val="20"/>
                <w:szCs w:val="20"/>
              </w:rPr>
              <w:t xml:space="preserve"> associated</w:t>
            </w:r>
            <w:r w:rsidR="009521EF">
              <w:rPr>
                <w:rFonts w:ascii="Arial" w:hAnsi="Arial"/>
                <w:sz w:val="20"/>
                <w:szCs w:val="20"/>
              </w:rPr>
              <w:t xml:space="preserve"> </w:t>
            </w:r>
            <w:r w:rsidR="009521EF" w:rsidRPr="009521EF">
              <w:rPr>
                <w:rFonts w:ascii="Arial" w:hAnsi="Arial"/>
                <w:sz w:val="20"/>
                <w:szCs w:val="20"/>
              </w:rPr>
              <w:t>USB download cables</w:t>
            </w:r>
          </w:p>
          <w:p w14:paraId="77E9CAD6" w14:textId="44EE5D1E" w:rsidR="00CB18C1" w:rsidRPr="009521EF" w:rsidRDefault="00CB18C1" w:rsidP="009521EF">
            <w:pPr>
              <w:pStyle w:val="ListParagraph"/>
              <w:numPr>
                <w:ilvl w:val="0"/>
                <w:numId w:val="38"/>
              </w:numPr>
              <w:rPr>
                <w:rFonts w:ascii="Arial" w:hAnsi="Arial"/>
                <w:sz w:val="20"/>
                <w:szCs w:val="20"/>
              </w:rPr>
            </w:pPr>
            <w:r>
              <w:rPr>
                <w:rFonts w:ascii="Arial" w:hAnsi="Arial"/>
                <w:sz w:val="20"/>
                <w:szCs w:val="20"/>
              </w:rPr>
              <w:t>3 V power supplies for micro:bits (e.g. 2 x AA</w:t>
            </w:r>
            <w:r w:rsidR="005A0D59">
              <w:rPr>
                <w:rFonts w:ascii="Arial" w:hAnsi="Arial"/>
                <w:sz w:val="20"/>
                <w:szCs w:val="20"/>
              </w:rPr>
              <w:t>A</w:t>
            </w:r>
            <w:r>
              <w:rPr>
                <w:rFonts w:ascii="Arial" w:hAnsi="Arial"/>
                <w:sz w:val="20"/>
                <w:szCs w:val="20"/>
              </w:rPr>
              <w:t xml:space="preserve"> battery packs)</w:t>
            </w:r>
          </w:p>
          <w:p w14:paraId="71ED90D6" w14:textId="67157FD8" w:rsidR="00A46EF2" w:rsidRPr="001C78F2" w:rsidRDefault="00D870D0" w:rsidP="001C78F2">
            <w:pPr>
              <w:pStyle w:val="ListParagraph"/>
              <w:numPr>
                <w:ilvl w:val="0"/>
                <w:numId w:val="38"/>
              </w:numPr>
              <w:rPr>
                <w:rFonts w:ascii="Arial" w:hAnsi="Arial"/>
                <w:sz w:val="20"/>
                <w:szCs w:val="20"/>
              </w:rPr>
            </w:pPr>
            <w:r>
              <w:rPr>
                <w:rFonts w:ascii="Arial" w:hAnsi="Arial"/>
                <w:sz w:val="20"/>
                <w:szCs w:val="20"/>
              </w:rPr>
              <w:t>Servo motors for opening the window and watering the plants</w:t>
            </w:r>
            <w:r w:rsidR="001C78F2">
              <w:rPr>
                <w:rFonts w:ascii="Arial" w:hAnsi="Arial"/>
                <w:sz w:val="20"/>
                <w:szCs w:val="20"/>
              </w:rPr>
              <w:t xml:space="preserve"> (e.g. </w:t>
            </w:r>
            <w:r w:rsidR="001C78F2" w:rsidRPr="001C78F2">
              <w:rPr>
                <w:rFonts w:ascii="Arial" w:hAnsi="Arial"/>
                <w:sz w:val="20"/>
                <w:szCs w:val="20"/>
              </w:rPr>
              <w:t>MonkMakes</w:t>
            </w:r>
            <w:r w:rsidR="001C78F2">
              <w:rPr>
                <w:rFonts w:ascii="Arial" w:hAnsi="Arial"/>
                <w:sz w:val="20"/>
                <w:szCs w:val="20"/>
              </w:rPr>
              <w:t xml:space="preserve"> </w:t>
            </w:r>
            <w:r w:rsidR="001C78F2" w:rsidRPr="001C78F2">
              <w:rPr>
                <w:rFonts w:ascii="Arial" w:hAnsi="Arial"/>
                <w:sz w:val="20"/>
                <w:szCs w:val="20"/>
              </w:rPr>
              <w:t>servo kit for micro:bit, or the servo kit for micro:bit from</w:t>
            </w:r>
            <w:r w:rsidR="001C78F2">
              <w:rPr>
                <w:rFonts w:ascii="Arial" w:hAnsi="Arial"/>
                <w:sz w:val="20"/>
                <w:szCs w:val="20"/>
              </w:rPr>
              <w:t xml:space="preserve"> </w:t>
            </w:r>
            <w:r w:rsidR="001C78F2" w:rsidRPr="001C78F2">
              <w:rPr>
                <w:rFonts w:ascii="Arial" w:hAnsi="Arial"/>
                <w:sz w:val="20"/>
                <w:szCs w:val="20"/>
              </w:rPr>
              <w:t>Kitronik</w:t>
            </w:r>
            <w:r w:rsidR="001C78F2">
              <w:rPr>
                <w:rFonts w:ascii="Arial" w:hAnsi="Arial"/>
                <w:sz w:val="20"/>
                <w:szCs w:val="20"/>
              </w:rPr>
              <w:t>)</w:t>
            </w:r>
            <w:r w:rsidR="001C78F2" w:rsidRPr="001C78F2">
              <w:rPr>
                <w:rFonts w:ascii="Arial" w:hAnsi="Arial"/>
                <w:sz w:val="20"/>
                <w:szCs w:val="20"/>
              </w:rPr>
              <w:t>.</w:t>
            </w:r>
          </w:p>
          <w:p w14:paraId="01878EFE" w14:textId="63425A12" w:rsidR="006E572A" w:rsidRDefault="006E572A" w:rsidP="00A46EF2">
            <w:pPr>
              <w:pStyle w:val="ListParagraph"/>
              <w:numPr>
                <w:ilvl w:val="0"/>
                <w:numId w:val="38"/>
              </w:numPr>
              <w:rPr>
                <w:rFonts w:ascii="Arial" w:hAnsi="Arial"/>
                <w:sz w:val="20"/>
                <w:szCs w:val="20"/>
              </w:rPr>
            </w:pPr>
            <w:r>
              <w:rPr>
                <w:rFonts w:ascii="Arial" w:hAnsi="Arial"/>
                <w:sz w:val="20"/>
                <w:szCs w:val="20"/>
              </w:rPr>
              <w:t>Moisture probes (these could be created by using crocodile clips and two nails to go into the soil)</w:t>
            </w:r>
          </w:p>
          <w:p w14:paraId="4B9D1DBA" w14:textId="77777777" w:rsidR="009521EF" w:rsidRDefault="009521EF" w:rsidP="009521EF">
            <w:pPr>
              <w:pStyle w:val="ListParagraph"/>
              <w:numPr>
                <w:ilvl w:val="0"/>
                <w:numId w:val="38"/>
              </w:numPr>
              <w:rPr>
                <w:rFonts w:ascii="Arial" w:hAnsi="Arial"/>
                <w:sz w:val="20"/>
                <w:szCs w:val="20"/>
              </w:rPr>
            </w:pPr>
            <w:r>
              <w:rPr>
                <w:rFonts w:ascii="Arial" w:hAnsi="Arial"/>
                <w:sz w:val="20"/>
                <w:szCs w:val="20"/>
              </w:rPr>
              <w:t>Computer</w:t>
            </w:r>
            <w:r w:rsidR="004A007D">
              <w:rPr>
                <w:rFonts w:ascii="Arial" w:hAnsi="Arial"/>
                <w:sz w:val="20"/>
                <w:szCs w:val="20"/>
              </w:rPr>
              <w:t>s</w:t>
            </w:r>
            <w:r>
              <w:rPr>
                <w:rFonts w:ascii="Arial" w:hAnsi="Arial"/>
                <w:sz w:val="20"/>
                <w:szCs w:val="20"/>
              </w:rPr>
              <w:t xml:space="preserve"> with access to the internet</w:t>
            </w:r>
          </w:p>
          <w:p w14:paraId="1A29229A" w14:textId="4269A951" w:rsidR="004B798B" w:rsidRPr="009521EF" w:rsidRDefault="004B798B" w:rsidP="004B798B">
            <w:pPr>
              <w:pStyle w:val="ListParagraph"/>
              <w:ind w:left="360"/>
              <w:rPr>
                <w:rFonts w:ascii="Arial" w:hAnsi="Arial"/>
                <w:sz w:val="20"/>
                <w:szCs w:val="20"/>
              </w:rPr>
            </w:pPr>
          </w:p>
        </w:tc>
        <w:tc>
          <w:tcPr>
            <w:tcW w:w="624" w:type="dxa"/>
            <w:gridSpan w:val="2"/>
            <w:tcBorders>
              <w:top w:val="nil"/>
              <w:left w:val="nil"/>
              <w:bottom w:val="nil"/>
              <w:right w:val="nil"/>
            </w:tcBorders>
            <w:shd w:val="clear" w:color="auto" w:fill="FFFFFF"/>
            <w:tcMar>
              <w:top w:w="57" w:type="dxa"/>
              <w:left w:w="113" w:type="dxa"/>
              <w:bottom w:w="57" w:type="dxa"/>
              <w:right w:w="57" w:type="dxa"/>
            </w:tcMar>
          </w:tcPr>
          <w:p w14:paraId="37212C49" w14:textId="77777777" w:rsidR="00C1427B" w:rsidRPr="005721F7" w:rsidRDefault="00C1427B" w:rsidP="004C0896">
            <w:pPr>
              <w:rPr>
                <w:sz w:val="20"/>
                <w:szCs w:val="20"/>
              </w:rPr>
            </w:pPr>
          </w:p>
        </w:tc>
        <w:tc>
          <w:tcPr>
            <w:tcW w:w="5216" w:type="dxa"/>
            <w:tcBorders>
              <w:top w:val="nil"/>
              <w:left w:val="nil"/>
              <w:bottom w:val="nil"/>
              <w:right w:val="nil"/>
            </w:tcBorders>
            <w:shd w:val="clear" w:color="auto" w:fill="FFFFFF"/>
            <w:tcMar>
              <w:top w:w="57" w:type="dxa"/>
              <w:left w:w="113" w:type="dxa"/>
              <w:bottom w:w="57" w:type="dxa"/>
              <w:right w:w="57" w:type="dxa"/>
            </w:tcMar>
          </w:tcPr>
          <w:p w14:paraId="1FDB02C0" w14:textId="2EAF8F1A" w:rsidR="001C75C2" w:rsidRDefault="003E225E" w:rsidP="004C0896">
            <w:pPr>
              <w:rPr>
                <w:rFonts w:ascii="Arial" w:hAnsi="Arial"/>
                <w:sz w:val="20"/>
                <w:szCs w:val="20"/>
              </w:rPr>
            </w:pPr>
            <w:r w:rsidRPr="005721F7">
              <w:rPr>
                <w:rFonts w:ascii="Arial" w:hAnsi="Arial" w:cs="Arial"/>
                <w:noProof/>
                <w:color w:val="FFFFFF"/>
                <w:sz w:val="20"/>
                <w:szCs w:val="20"/>
                <w:lang w:eastAsia="en-GB"/>
              </w:rPr>
              <w:drawing>
                <wp:inline distT="0" distB="0" distL="0" distR="0" wp14:anchorId="6429D090" wp14:editId="333316F4">
                  <wp:extent cx="295910" cy="313690"/>
                  <wp:effectExtent l="0" t="0" r="0" b="0"/>
                  <wp:docPr id="5" name="Picture 4" descr="icon-pp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con-ppt"/>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5910" cy="313690"/>
                          </a:xfrm>
                          <a:prstGeom prst="rect">
                            <a:avLst/>
                          </a:prstGeom>
                          <a:noFill/>
                          <a:ln>
                            <a:noFill/>
                          </a:ln>
                        </pic:spPr>
                      </pic:pic>
                    </a:graphicData>
                  </a:graphic>
                </wp:inline>
              </w:drawing>
            </w:r>
            <w:r w:rsidR="00954CDB" w:rsidRPr="005721F7">
              <w:rPr>
                <w:rFonts w:ascii="Arial" w:hAnsi="Arial"/>
                <w:sz w:val="20"/>
                <w:szCs w:val="20"/>
              </w:rPr>
              <w:t xml:space="preserve"> </w:t>
            </w:r>
            <w:r w:rsidR="00C41427">
              <w:rPr>
                <w:rFonts w:ascii="Arial" w:hAnsi="Arial"/>
                <w:sz w:val="20"/>
                <w:szCs w:val="20"/>
              </w:rPr>
              <w:t xml:space="preserve"> Primary </w:t>
            </w:r>
            <w:r w:rsidR="004709E5">
              <w:rPr>
                <w:rFonts w:ascii="Arial" w:hAnsi="Arial"/>
                <w:sz w:val="20"/>
                <w:szCs w:val="20"/>
              </w:rPr>
              <w:t>P</w:t>
            </w:r>
            <w:r w:rsidR="00954CDB" w:rsidRPr="005721F7">
              <w:rPr>
                <w:rFonts w:ascii="Arial" w:hAnsi="Arial"/>
                <w:sz w:val="20"/>
                <w:szCs w:val="20"/>
              </w:rPr>
              <w:t xml:space="preserve">resentation </w:t>
            </w:r>
            <w:r w:rsidR="0066741D">
              <w:rPr>
                <w:rFonts w:ascii="Arial" w:hAnsi="Arial"/>
                <w:sz w:val="20"/>
                <w:szCs w:val="20"/>
              </w:rPr>
              <w:t xml:space="preserve">– </w:t>
            </w:r>
            <w:r w:rsidR="00A46EF2">
              <w:rPr>
                <w:rFonts w:ascii="Arial" w:hAnsi="Arial"/>
                <w:sz w:val="20"/>
                <w:szCs w:val="20"/>
              </w:rPr>
              <w:t xml:space="preserve">BBC Micro:bit </w:t>
            </w:r>
            <w:r w:rsidR="005A0D59">
              <w:rPr>
                <w:rFonts w:ascii="Arial" w:hAnsi="Arial"/>
                <w:sz w:val="20"/>
                <w:szCs w:val="20"/>
              </w:rPr>
              <w:t>Smart Greenhouse</w:t>
            </w:r>
          </w:p>
          <w:p w14:paraId="62555EC0" w14:textId="77777777" w:rsidR="00A46EF2" w:rsidRDefault="00A46EF2" w:rsidP="004C0896">
            <w:pPr>
              <w:rPr>
                <w:rFonts w:ascii="Arial" w:hAnsi="Arial"/>
                <w:sz w:val="20"/>
                <w:szCs w:val="20"/>
              </w:rPr>
            </w:pPr>
          </w:p>
          <w:p w14:paraId="5C67C240" w14:textId="356BCFB2" w:rsidR="00A46EF2" w:rsidRDefault="00A46EF2" w:rsidP="004C0896">
            <w:pPr>
              <w:rPr>
                <w:rFonts w:ascii="Arial" w:hAnsi="Arial"/>
                <w:sz w:val="20"/>
                <w:szCs w:val="20"/>
              </w:rPr>
            </w:pPr>
            <w:r>
              <w:rPr>
                <w:rFonts w:ascii="Arial" w:hAnsi="Arial"/>
                <w:sz w:val="20"/>
                <w:szCs w:val="20"/>
              </w:rPr>
              <w:t>Example</w:t>
            </w:r>
            <w:r w:rsidR="00834681">
              <w:rPr>
                <w:rFonts w:ascii="Arial" w:hAnsi="Arial"/>
                <w:sz w:val="20"/>
                <w:szCs w:val="20"/>
              </w:rPr>
              <w:t xml:space="preserve"> HEX</w:t>
            </w:r>
            <w:r>
              <w:rPr>
                <w:rFonts w:ascii="Arial" w:hAnsi="Arial"/>
                <w:sz w:val="20"/>
                <w:szCs w:val="20"/>
              </w:rPr>
              <w:t xml:space="preserve"> programs:</w:t>
            </w:r>
          </w:p>
          <w:p w14:paraId="37F100F9" w14:textId="5CF05BC2" w:rsidR="00A46EF2" w:rsidRDefault="00A46EF2" w:rsidP="004C0896">
            <w:pPr>
              <w:pStyle w:val="ListParagraph"/>
              <w:numPr>
                <w:ilvl w:val="0"/>
                <w:numId w:val="56"/>
              </w:numPr>
              <w:rPr>
                <w:rFonts w:ascii="Arial" w:hAnsi="Arial"/>
                <w:sz w:val="20"/>
                <w:szCs w:val="20"/>
              </w:rPr>
            </w:pPr>
            <w:r w:rsidRPr="00A46EF2">
              <w:rPr>
                <w:rFonts w:ascii="Arial" w:hAnsi="Arial"/>
                <w:sz w:val="20"/>
                <w:szCs w:val="20"/>
              </w:rPr>
              <w:t xml:space="preserve">Starter </w:t>
            </w:r>
            <w:r w:rsidR="00834681">
              <w:rPr>
                <w:rFonts w:ascii="Arial" w:hAnsi="Arial"/>
                <w:sz w:val="20"/>
                <w:szCs w:val="20"/>
              </w:rPr>
              <w:t xml:space="preserve">example </w:t>
            </w:r>
            <w:r w:rsidRPr="00A46EF2">
              <w:rPr>
                <w:rFonts w:ascii="Arial" w:hAnsi="Arial"/>
                <w:sz w:val="20"/>
                <w:szCs w:val="20"/>
              </w:rPr>
              <w:t>program</w:t>
            </w:r>
          </w:p>
          <w:p w14:paraId="1AED79B2" w14:textId="1C7BC079" w:rsidR="00635B75" w:rsidRPr="002A7404" w:rsidRDefault="005A0D59" w:rsidP="004C0896">
            <w:pPr>
              <w:pStyle w:val="ListParagraph"/>
              <w:numPr>
                <w:ilvl w:val="0"/>
                <w:numId w:val="56"/>
              </w:numPr>
              <w:rPr>
                <w:rFonts w:ascii="Arial" w:hAnsi="Arial"/>
                <w:sz w:val="20"/>
                <w:szCs w:val="20"/>
              </w:rPr>
            </w:pPr>
            <w:r>
              <w:rPr>
                <w:rFonts w:ascii="Arial" w:hAnsi="Arial"/>
                <w:sz w:val="20"/>
                <w:szCs w:val="20"/>
              </w:rPr>
              <w:t>Plant</w:t>
            </w:r>
            <w:r w:rsidR="00A46EF2" w:rsidRPr="00A46EF2">
              <w:rPr>
                <w:rFonts w:ascii="Arial" w:hAnsi="Arial"/>
                <w:sz w:val="20"/>
                <w:szCs w:val="20"/>
              </w:rPr>
              <w:t xml:space="preserve">:bit </w:t>
            </w:r>
            <w:r w:rsidR="00834681">
              <w:rPr>
                <w:rFonts w:ascii="Arial" w:hAnsi="Arial"/>
                <w:sz w:val="20"/>
                <w:szCs w:val="20"/>
              </w:rPr>
              <w:t xml:space="preserve">example </w:t>
            </w:r>
            <w:r w:rsidR="00A46EF2" w:rsidRPr="00A46EF2">
              <w:rPr>
                <w:rFonts w:ascii="Arial" w:hAnsi="Arial"/>
                <w:sz w:val="20"/>
                <w:szCs w:val="20"/>
              </w:rPr>
              <w:t>program</w:t>
            </w:r>
          </w:p>
          <w:p w14:paraId="0EACCB28" w14:textId="71028B6C" w:rsidR="00635B75" w:rsidRPr="00B11311" w:rsidRDefault="00635B75" w:rsidP="004C0896">
            <w:pPr>
              <w:rPr>
                <w:rFonts w:ascii="Arial" w:hAnsi="Arial"/>
                <w:sz w:val="20"/>
                <w:szCs w:val="20"/>
              </w:rPr>
            </w:pPr>
          </w:p>
        </w:tc>
      </w:tr>
      <w:tr w:rsidR="00025E81" w14:paraId="2C28EE07" w14:textId="77777777" w:rsidTr="00B15A1F">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1ED9311E" w14:textId="7DB893A1" w:rsidR="00025E81" w:rsidRPr="006200D8" w:rsidRDefault="00025E81" w:rsidP="00025E81">
            <w:pPr>
              <w:rPr>
                <w:rFonts w:ascii="Arial" w:hAnsi="Arial"/>
                <w:b/>
              </w:rPr>
            </w:pPr>
            <w:r>
              <w:rPr>
                <w:rFonts w:ascii="Arial" w:hAnsi="Arial"/>
                <w:b/>
                <w:color w:val="FFFFFF"/>
              </w:rPr>
              <w:t>Additional websites</w:t>
            </w:r>
          </w:p>
        </w:tc>
        <w:tc>
          <w:tcPr>
            <w:tcW w:w="624" w:type="dxa"/>
            <w:gridSpan w:val="2"/>
            <w:tcBorders>
              <w:top w:val="nil"/>
              <w:left w:val="nil"/>
              <w:bottom w:val="nil"/>
              <w:right w:val="nil"/>
            </w:tcBorders>
            <w:shd w:val="clear" w:color="auto" w:fill="96C54D"/>
            <w:tcMar>
              <w:top w:w="57" w:type="dxa"/>
              <w:left w:w="113" w:type="dxa"/>
              <w:bottom w:w="57" w:type="dxa"/>
              <w:right w:w="57" w:type="dxa"/>
            </w:tcMar>
            <w:vAlign w:val="center"/>
          </w:tcPr>
          <w:p w14:paraId="0D3E1209" w14:textId="77777777" w:rsidR="00025E81" w:rsidRPr="006200D8" w:rsidRDefault="00025E81" w:rsidP="00025E81">
            <w:pPr>
              <w:rPr>
                <w:sz w:val="20"/>
              </w:rPr>
            </w:pPr>
          </w:p>
        </w:tc>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21469759" w14:textId="77777777" w:rsidR="00025E81" w:rsidRPr="006200D8" w:rsidRDefault="00025E81" w:rsidP="00025E81">
            <w:pPr>
              <w:rPr>
                <w:rFonts w:ascii="Arial" w:hAnsi="Arial"/>
                <w:sz w:val="20"/>
              </w:rPr>
            </w:pPr>
          </w:p>
        </w:tc>
      </w:tr>
      <w:tr w:rsidR="00025E81" w:rsidRPr="00D10CB4" w14:paraId="7022E6F3" w14:textId="77777777">
        <w:tc>
          <w:tcPr>
            <w:tcW w:w="11056" w:type="dxa"/>
            <w:gridSpan w:val="4"/>
            <w:tcBorders>
              <w:top w:val="nil"/>
              <w:left w:val="nil"/>
              <w:bottom w:val="nil"/>
              <w:right w:val="nil"/>
            </w:tcBorders>
            <w:shd w:val="clear" w:color="auto" w:fill="auto"/>
            <w:tcMar>
              <w:top w:w="57" w:type="dxa"/>
              <w:left w:w="113" w:type="dxa"/>
              <w:bottom w:w="57" w:type="dxa"/>
              <w:right w:w="57" w:type="dxa"/>
            </w:tcMar>
            <w:vAlign w:val="center"/>
          </w:tcPr>
          <w:p w14:paraId="236B0E0C" w14:textId="725491AE" w:rsidR="00FD66A7" w:rsidRDefault="006236D6" w:rsidP="006236D6">
            <w:pPr>
              <w:pStyle w:val="ListParagraph"/>
              <w:numPr>
                <w:ilvl w:val="0"/>
                <w:numId w:val="6"/>
              </w:numPr>
              <w:rPr>
                <w:rFonts w:ascii="Arial" w:hAnsi="Arial" w:cs="Arial"/>
                <w:sz w:val="20"/>
                <w:szCs w:val="20"/>
              </w:rPr>
            </w:pPr>
            <w:r w:rsidRPr="006236D6">
              <w:rPr>
                <w:rFonts w:ascii="Arial" w:hAnsi="Arial" w:cs="Arial"/>
                <w:b/>
                <w:bCs/>
                <w:sz w:val="20"/>
                <w:szCs w:val="20"/>
              </w:rPr>
              <w:t>BBC Micro:b</w:t>
            </w:r>
            <w:r>
              <w:rPr>
                <w:rFonts w:ascii="Arial" w:hAnsi="Arial" w:cs="Arial"/>
                <w:b/>
                <w:bCs/>
                <w:sz w:val="20"/>
                <w:szCs w:val="20"/>
              </w:rPr>
              <w:t>i</w:t>
            </w:r>
            <w:r w:rsidRPr="006236D6">
              <w:rPr>
                <w:rFonts w:ascii="Arial" w:hAnsi="Arial" w:cs="Arial"/>
                <w:b/>
                <w:bCs/>
                <w:sz w:val="20"/>
                <w:szCs w:val="20"/>
              </w:rPr>
              <w:t>t homepage:</w:t>
            </w:r>
            <w:r>
              <w:rPr>
                <w:rFonts w:ascii="Arial" w:hAnsi="Arial" w:cs="Arial"/>
                <w:sz w:val="20"/>
                <w:szCs w:val="20"/>
              </w:rPr>
              <w:t xml:space="preserve"> </w:t>
            </w:r>
            <w:hyperlink r:id="rId13" w:history="1">
              <w:r w:rsidRPr="001C2841">
                <w:rPr>
                  <w:rStyle w:val="Hyperlink"/>
                  <w:rFonts w:ascii="Arial" w:hAnsi="Arial" w:cs="Arial"/>
                  <w:sz w:val="20"/>
                  <w:szCs w:val="20"/>
                </w:rPr>
                <w:t>https://makecode.microbit.org</w:t>
              </w:r>
            </w:hyperlink>
            <w:r>
              <w:rPr>
                <w:rFonts w:ascii="Arial" w:hAnsi="Arial" w:cs="Arial"/>
                <w:sz w:val="20"/>
                <w:szCs w:val="20"/>
              </w:rPr>
              <w:t xml:space="preserve"> </w:t>
            </w:r>
          </w:p>
          <w:p w14:paraId="63EE3C7C" w14:textId="16E7799A" w:rsidR="006236D6" w:rsidRDefault="002A7404" w:rsidP="006236D6">
            <w:pPr>
              <w:pStyle w:val="ListParagraph"/>
              <w:numPr>
                <w:ilvl w:val="0"/>
                <w:numId w:val="6"/>
              </w:numPr>
              <w:rPr>
                <w:rFonts w:ascii="Arial" w:hAnsi="Arial" w:cs="Arial"/>
                <w:sz w:val="20"/>
                <w:szCs w:val="20"/>
              </w:rPr>
            </w:pPr>
            <w:r>
              <w:rPr>
                <w:rFonts w:ascii="Arial" w:hAnsi="Arial" w:cs="Arial"/>
                <w:b/>
                <w:bCs/>
                <w:sz w:val="20"/>
                <w:szCs w:val="20"/>
              </w:rPr>
              <w:t xml:space="preserve">How to upload HEX files to the program editor: </w:t>
            </w:r>
            <w:hyperlink r:id="rId14" w:history="1">
              <w:r w:rsidRPr="001C2841">
                <w:rPr>
                  <w:rStyle w:val="Hyperlink"/>
                  <w:rFonts w:ascii="Arial" w:hAnsi="Arial" w:cs="Arial"/>
                  <w:sz w:val="20"/>
                  <w:szCs w:val="20"/>
                </w:rPr>
                <w:t>https://support.microbit.org/support/solutions/articles/19000065686</w:t>
              </w:r>
            </w:hyperlink>
          </w:p>
          <w:p w14:paraId="570F9441" w14:textId="67BD5BA5" w:rsidR="00834681" w:rsidRPr="00DE719A" w:rsidRDefault="00BE7A4E" w:rsidP="00DE719A">
            <w:pPr>
              <w:pStyle w:val="ListParagraph"/>
              <w:numPr>
                <w:ilvl w:val="0"/>
                <w:numId w:val="6"/>
              </w:numPr>
              <w:rPr>
                <w:rFonts w:ascii="Arial" w:hAnsi="Arial" w:cs="Arial"/>
                <w:sz w:val="20"/>
                <w:szCs w:val="20"/>
              </w:rPr>
            </w:pPr>
            <w:r>
              <w:rPr>
                <w:rFonts w:ascii="Arial" w:hAnsi="Arial" w:cs="Arial"/>
                <w:b/>
                <w:bCs/>
                <w:sz w:val="20"/>
                <w:szCs w:val="20"/>
              </w:rPr>
              <w:t xml:space="preserve">Rayla Horticultural Society – Growing vegetables in a greenhouse: </w:t>
            </w:r>
            <w:hyperlink r:id="rId15" w:history="1">
              <w:r w:rsidRPr="0088784D">
                <w:rPr>
                  <w:rStyle w:val="Hyperlink"/>
                  <w:rFonts w:ascii="Arial" w:hAnsi="Arial" w:cs="Arial"/>
                  <w:sz w:val="20"/>
                  <w:szCs w:val="20"/>
                </w:rPr>
                <w:t>https://www.rhs.org.uk/vegetables/growing-in-greenhouse</w:t>
              </w:r>
            </w:hyperlink>
            <w:r>
              <w:rPr>
                <w:rFonts w:ascii="Arial" w:hAnsi="Arial" w:cs="Arial"/>
                <w:sz w:val="20"/>
                <w:szCs w:val="20"/>
              </w:rPr>
              <w:t xml:space="preserve"> </w:t>
            </w:r>
          </w:p>
          <w:p w14:paraId="406ACEEE" w14:textId="5B95F7E6" w:rsidR="00DE719A" w:rsidRPr="00FB54EC" w:rsidRDefault="00BE7A4E" w:rsidP="00DE719A">
            <w:pPr>
              <w:pStyle w:val="ListParagraph"/>
              <w:numPr>
                <w:ilvl w:val="0"/>
                <w:numId w:val="6"/>
              </w:numPr>
              <w:rPr>
                <w:rFonts w:ascii="Arial" w:hAnsi="Arial" w:cs="Arial"/>
                <w:sz w:val="20"/>
                <w:szCs w:val="20"/>
              </w:rPr>
            </w:pPr>
            <w:r>
              <w:rPr>
                <w:rFonts w:ascii="Arial" w:hAnsi="Arial" w:cs="Arial"/>
                <w:b/>
                <w:bCs/>
                <w:sz w:val="20"/>
                <w:szCs w:val="20"/>
              </w:rPr>
              <w:t xml:space="preserve">Forbes – The best things to grow in a greenhouse: </w:t>
            </w:r>
            <w:hyperlink r:id="rId16" w:history="1">
              <w:r w:rsidRPr="00BE7A4E">
                <w:rPr>
                  <w:rStyle w:val="Hyperlink"/>
                  <w:rFonts w:ascii="Arial" w:hAnsi="Arial" w:cs="Arial"/>
                  <w:sz w:val="20"/>
                  <w:szCs w:val="20"/>
                </w:rPr>
                <w:t>https://www.forbes.com/home-improvement/outdoor/best-things-to-grow-in-greenhouse/</w:t>
              </w:r>
            </w:hyperlink>
            <w:r>
              <w:rPr>
                <w:rFonts w:ascii="Arial" w:hAnsi="Arial" w:cs="Arial"/>
                <w:b/>
                <w:bCs/>
                <w:sz w:val="20"/>
                <w:szCs w:val="20"/>
              </w:rPr>
              <w:t xml:space="preserve"> </w:t>
            </w:r>
          </w:p>
          <w:p w14:paraId="3A4ED2BA" w14:textId="66FEBA16" w:rsidR="00FB54EC" w:rsidRPr="00DE719A" w:rsidRDefault="00FB54EC" w:rsidP="00DE719A">
            <w:pPr>
              <w:pStyle w:val="ListParagraph"/>
              <w:numPr>
                <w:ilvl w:val="0"/>
                <w:numId w:val="6"/>
              </w:numPr>
              <w:rPr>
                <w:rFonts w:ascii="Arial" w:hAnsi="Arial" w:cs="Arial"/>
                <w:sz w:val="20"/>
                <w:szCs w:val="20"/>
              </w:rPr>
            </w:pPr>
            <w:r w:rsidRPr="00FB54EC">
              <w:rPr>
                <w:rFonts w:ascii="Arial" w:hAnsi="Arial" w:cs="Arial"/>
                <w:b/>
                <w:bCs/>
                <w:sz w:val="20"/>
                <w:szCs w:val="20"/>
              </w:rPr>
              <w:t>CGTN – Greenhouse technology:</w:t>
            </w:r>
            <w:r>
              <w:rPr>
                <w:rFonts w:ascii="Arial" w:hAnsi="Arial" w:cs="Arial"/>
                <w:sz w:val="20"/>
                <w:szCs w:val="20"/>
              </w:rPr>
              <w:t xml:space="preserve"> </w:t>
            </w:r>
            <w:hyperlink r:id="rId17" w:history="1">
              <w:r w:rsidRPr="0088784D">
                <w:rPr>
                  <w:rStyle w:val="Hyperlink"/>
                  <w:rFonts w:ascii="Arial" w:hAnsi="Arial" w:cs="Arial"/>
                  <w:sz w:val="20"/>
                  <w:szCs w:val="20"/>
                </w:rPr>
                <w:t>https://newseu.cgtn.com/news/2023-09-12/How-new-greenhouse-technology-could-transform-UK-food-production-1mZJXZh2Mso/index.html</w:t>
              </w:r>
            </w:hyperlink>
            <w:r>
              <w:rPr>
                <w:rFonts w:ascii="Arial" w:hAnsi="Arial" w:cs="Arial"/>
                <w:sz w:val="20"/>
                <w:szCs w:val="20"/>
              </w:rPr>
              <w:t xml:space="preserve"> </w:t>
            </w:r>
          </w:p>
          <w:p w14:paraId="39403AF7" w14:textId="6547C88D" w:rsidR="00DE719A" w:rsidRPr="00FD66A7" w:rsidRDefault="00DE719A" w:rsidP="00DE719A">
            <w:pPr>
              <w:pStyle w:val="ListParagraph"/>
              <w:ind w:left="284"/>
              <w:rPr>
                <w:rFonts w:ascii="Arial" w:hAnsi="Arial" w:cs="Arial"/>
                <w:sz w:val="20"/>
                <w:szCs w:val="20"/>
              </w:rPr>
            </w:pPr>
          </w:p>
        </w:tc>
      </w:tr>
      <w:tr w:rsidR="00025E81" w14:paraId="6F4224A5" w14:textId="77777777" w:rsidTr="00223E45">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3A3B3922" w14:textId="77777777" w:rsidR="00025E81" w:rsidRPr="00383552" w:rsidRDefault="00025E81" w:rsidP="00025E81">
            <w:pPr>
              <w:rPr>
                <w:rFonts w:ascii="Arial" w:hAnsi="Arial"/>
                <w:b/>
                <w:color w:val="FFFFFF"/>
              </w:rPr>
            </w:pPr>
            <w:r w:rsidRPr="00383552">
              <w:rPr>
                <w:rFonts w:ascii="Arial" w:hAnsi="Arial"/>
                <w:b/>
                <w:color w:val="FFFFFF"/>
              </w:rPr>
              <w:t>Related activities (to build a full lesson)</w:t>
            </w:r>
          </w:p>
        </w:tc>
        <w:tc>
          <w:tcPr>
            <w:tcW w:w="624" w:type="dxa"/>
            <w:gridSpan w:val="2"/>
            <w:tcBorders>
              <w:top w:val="nil"/>
              <w:left w:val="nil"/>
              <w:bottom w:val="nil"/>
              <w:right w:val="nil"/>
            </w:tcBorders>
            <w:shd w:val="clear" w:color="auto" w:fill="96C54D"/>
            <w:tcMar>
              <w:top w:w="57" w:type="dxa"/>
              <w:left w:w="113" w:type="dxa"/>
              <w:bottom w:w="57" w:type="dxa"/>
              <w:right w:w="57" w:type="dxa"/>
            </w:tcMar>
            <w:vAlign w:val="center"/>
          </w:tcPr>
          <w:p w14:paraId="0D0B931D" w14:textId="77777777" w:rsidR="00025E81" w:rsidRPr="006200D8" w:rsidRDefault="00025E81" w:rsidP="00025E81">
            <w:pPr>
              <w:rPr>
                <w:sz w:val="20"/>
              </w:rPr>
            </w:pPr>
          </w:p>
        </w:tc>
        <w:tc>
          <w:tcPr>
            <w:tcW w:w="5216" w:type="dxa"/>
            <w:tcBorders>
              <w:top w:val="nil"/>
              <w:left w:val="nil"/>
              <w:bottom w:val="nil"/>
              <w:right w:val="nil"/>
            </w:tcBorders>
            <w:shd w:val="clear" w:color="auto" w:fill="96C54D"/>
            <w:tcMar>
              <w:top w:w="57" w:type="dxa"/>
              <w:left w:w="113" w:type="dxa"/>
              <w:bottom w:w="57" w:type="dxa"/>
              <w:right w:w="57" w:type="dxa"/>
            </w:tcMar>
            <w:vAlign w:val="center"/>
          </w:tcPr>
          <w:p w14:paraId="10177723" w14:textId="77777777" w:rsidR="00025E81" w:rsidRPr="006200D8" w:rsidRDefault="00025E81" w:rsidP="00025E81">
            <w:pPr>
              <w:rPr>
                <w:rFonts w:ascii="Arial" w:hAnsi="Arial"/>
                <w:sz w:val="20"/>
              </w:rPr>
            </w:pPr>
          </w:p>
        </w:tc>
      </w:tr>
      <w:tr w:rsidR="003C1143" w:rsidRPr="003C1143" w14:paraId="0875334B" w14:textId="77777777" w:rsidTr="003D6055">
        <w:trPr>
          <w:trHeight w:val="1005"/>
        </w:trPr>
        <w:tc>
          <w:tcPr>
            <w:tcW w:w="5528" w:type="dxa"/>
            <w:gridSpan w:val="2"/>
            <w:tcBorders>
              <w:top w:val="nil"/>
              <w:left w:val="nil"/>
              <w:bottom w:val="nil"/>
              <w:right w:val="nil"/>
            </w:tcBorders>
            <w:shd w:val="clear" w:color="auto" w:fill="auto"/>
            <w:tcMar>
              <w:top w:w="57" w:type="dxa"/>
              <w:left w:w="113" w:type="dxa"/>
              <w:bottom w:w="57" w:type="dxa"/>
              <w:right w:w="57" w:type="dxa"/>
            </w:tcMar>
          </w:tcPr>
          <w:p w14:paraId="3C917874" w14:textId="77777777" w:rsidR="00025E81" w:rsidRPr="003C1143" w:rsidRDefault="00025E81" w:rsidP="003C1143">
            <w:pPr>
              <w:rPr>
                <w:rFonts w:ascii="Arial" w:hAnsi="Arial" w:cs="Arial"/>
                <w:sz w:val="20"/>
                <w:szCs w:val="20"/>
              </w:rPr>
            </w:pPr>
            <w:r w:rsidRPr="003C1143">
              <w:rPr>
                <w:rFonts w:ascii="Arial" w:hAnsi="Arial" w:cs="Arial"/>
                <w:b/>
                <w:sz w:val="20"/>
                <w:szCs w:val="20"/>
              </w:rPr>
              <w:t xml:space="preserve">Starters </w:t>
            </w:r>
            <w:r w:rsidRPr="003C1143">
              <w:rPr>
                <w:rFonts w:ascii="Arial" w:hAnsi="Arial" w:cs="Arial"/>
                <w:sz w:val="20"/>
                <w:szCs w:val="20"/>
              </w:rPr>
              <w:t xml:space="preserve">(Options) </w:t>
            </w:r>
          </w:p>
          <w:p w14:paraId="25E06EAB" w14:textId="43F71680" w:rsidR="002C47E7" w:rsidRPr="003C1143" w:rsidRDefault="00C53AB1" w:rsidP="002C47E7">
            <w:pPr>
              <w:pStyle w:val="ListParagraph"/>
              <w:numPr>
                <w:ilvl w:val="0"/>
                <w:numId w:val="43"/>
              </w:numPr>
              <w:rPr>
                <w:rFonts w:ascii="Arial" w:hAnsi="Arial" w:cs="Arial"/>
                <w:bCs/>
                <w:sz w:val="20"/>
                <w:szCs w:val="20"/>
              </w:rPr>
            </w:pPr>
            <w:r>
              <w:rPr>
                <w:rFonts w:ascii="Arial" w:hAnsi="Arial" w:cs="Arial"/>
                <w:bCs/>
                <w:sz w:val="20"/>
                <w:szCs w:val="20"/>
              </w:rPr>
              <w:t>Use a mind map or spider chart to analyse the design brief and criteria.</w:t>
            </w:r>
          </w:p>
          <w:p w14:paraId="1D5B0DD0" w14:textId="1996F123" w:rsidR="002D4B0C" w:rsidRPr="003C1143" w:rsidRDefault="00F10870" w:rsidP="004823F5">
            <w:pPr>
              <w:pStyle w:val="ListParagraph"/>
              <w:numPr>
                <w:ilvl w:val="0"/>
                <w:numId w:val="43"/>
              </w:numPr>
              <w:rPr>
                <w:rFonts w:ascii="Arial" w:hAnsi="Arial" w:cs="Arial"/>
                <w:bCs/>
                <w:sz w:val="20"/>
                <w:szCs w:val="20"/>
              </w:rPr>
            </w:pPr>
            <w:r>
              <w:rPr>
                <w:rFonts w:ascii="Arial" w:hAnsi="Arial" w:cs="Arial"/>
                <w:bCs/>
                <w:sz w:val="20"/>
                <w:szCs w:val="20"/>
              </w:rPr>
              <w:t>Use the information on presentation slide 3 to analyse the starter program and how it works.</w:t>
            </w:r>
          </w:p>
        </w:tc>
        <w:tc>
          <w:tcPr>
            <w:tcW w:w="5528" w:type="dxa"/>
            <w:gridSpan w:val="2"/>
            <w:tcBorders>
              <w:top w:val="nil"/>
              <w:left w:val="nil"/>
              <w:bottom w:val="nil"/>
              <w:right w:val="nil"/>
            </w:tcBorders>
            <w:shd w:val="clear" w:color="auto" w:fill="auto"/>
            <w:tcMar>
              <w:top w:w="57" w:type="dxa"/>
              <w:left w:w="113" w:type="dxa"/>
              <w:bottom w:w="57" w:type="dxa"/>
              <w:right w:w="57" w:type="dxa"/>
            </w:tcMar>
          </w:tcPr>
          <w:p w14:paraId="0538B06D" w14:textId="77777777" w:rsidR="00025E81" w:rsidRPr="003C1143" w:rsidRDefault="00025E81" w:rsidP="003C1143">
            <w:pPr>
              <w:rPr>
                <w:rFonts w:ascii="Arial" w:hAnsi="Arial" w:cs="Arial"/>
                <w:b/>
                <w:color w:val="000000" w:themeColor="text1"/>
                <w:sz w:val="20"/>
                <w:szCs w:val="20"/>
              </w:rPr>
            </w:pPr>
            <w:r w:rsidRPr="003C1143">
              <w:rPr>
                <w:rFonts w:ascii="Arial" w:hAnsi="Arial" w:cs="Arial"/>
                <w:b/>
                <w:color w:val="000000" w:themeColor="text1"/>
                <w:sz w:val="20"/>
                <w:szCs w:val="20"/>
              </w:rPr>
              <w:t>Plenary</w:t>
            </w:r>
          </w:p>
          <w:p w14:paraId="30C07E66" w14:textId="71E87304" w:rsidR="002C47E7" w:rsidRDefault="002C47E7" w:rsidP="002C47E7">
            <w:pPr>
              <w:pStyle w:val="ListParagraph"/>
              <w:numPr>
                <w:ilvl w:val="0"/>
                <w:numId w:val="44"/>
              </w:numPr>
              <w:rPr>
                <w:rFonts w:ascii="Arial" w:hAnsi="Arial" w:cs="Arial"/>
                <w:color w:val="000000" w:themeColor="text1"/>
                <w:sz w:val="20"/>
                <w:szCs w:val="20"/>
              </w:rPr>
            </w:pPr>
            <w:r>
              <w:rPr>
                <w:rFonts w:ascii="Arial" w:hAnsi="Arial" w:cs="Arial"/>
                <w:color w:val="000000" w:themeColor="text1"/>
                <w:sz w:val="20"/>
                <w:szCs w:val="20"/>
              </w:rPr>
              <w:t xml:space="preserve">Evaluate how well the device performed during </w:t>
            </w:r>
            <w:r w:rsidR="008214FE">
              <w:rPr>
                <w:rFonts w:ascii="Arial" w:hAnsi="Arial" w:cs="Arial"/>
                <w:color w:val="000000" w:themeColor="text1"/>
                <w:sz w:val="20"/>
                <w:szCs w:val="20"/>
              </w:rPr>
              <w:t>testing</w:t>
            </w:r>
            <w:r>
              <w:rPr>
                <w:rFonts w:ascii="Arial" w:hAnsi="Arial" w:cs="Arial"/>
                <w:color w:val="000000" w:themeColor="text1"/>
                <w:sz w:val="20"/>
                <w:szCs w:val="20"/>
              </w:rPr>
              <w:t>. What went well and what could be improved?</w:t>
            </w:r>
            <w:r w:rsidR="00164732">
              <w:rPr>
                <w:rFonts w:ascii="Arial" w:hAnsi="Arial" w:cs="Arial"/>
                <w:color w:val="000000" w:themeColor="text1"/>
                <w:sz w:val="20"/>
                <w:szCs w:val="20"/>
              </w:rPr>
              <w:t xml:space="preserve"> </w:t>
            </w:r>
          </w:p>
          <w:p w14:paraId="6AD50030" w14:textId="745187F9" w:rsidR="009808BE" w:rsidRPr="00164732" w:rsidRDefault="002C47E7" w:rsidP="00164732">
            <w:pPr>
              <w:pStyle w:val="ListParagraph"/>
              <w:numPr>
                <w:ilvl w:val="0"/>
                <w:numId w:val="44"/>
              </w:numPr>
              <w:rPr>
                <w:rFonts w:ascii="Arial" w:hAnsi="Arial" w:cs="Arial"/>
                <w:color w:val="000000" w:themeColor="text1"/>
                <w:sz w:val="20"/>
                <w:szCs w:val="20"/>
              </w:rPr>
            </w:pPr>
            <w:r>
              <w:rPr>
                <w:rFonts w:ascii="Arial" w:hAnsi="Arial" w:cs="Arial"/>
                <w:color w:val="000000" w:themeColor="text1"/>
                <w:sz w:val="20"/>
                <w:szCs w:val="20"/>
              </w:rPr>
              <w:t xml:space="preserve">Self/peer assess the completed </w:t>
            </w:r>
            <w:r w:rsidR="008214FE">
              <w:rPr>
                <w:rFonts w:ascii="Arial" w:hAnsi="Arial" w:cs="Arial"/>
                <w:color w:val="000000" w:themeColor="text1"/>
                <w:sz w:val="20"/>
                <w:szCs w:val="20"/>
              </w:rPr>
              <w:t>system</w:t>
            </w:r>
            <w:r>
              <w:rPr>
                <w:rFonts w:ascii="Arial" w:hAnsi="Arial" w:cs="Arial"/>
                <w:color w:val="000000" w:themeColor="text1"/>
                <w:sz w:val="20"/>
                <w:szCs w:val="20"/>
              </w:rPr>
              <w:t xml:space="preserve"> against the requirements of the design criteria.</w:t>
            </w:r>
          </w:p>
        </w:tc>
      </w:tr>
    </w:tbl>
    <w:p w14:paraId="6331F124" w14:textId="77777777" w:rsidR="00C1427B" w:rsidRDefault="00C1427B" w:rsidP="00C1427B"/>
    <w:p w14:paraId="515B922B" w14:textId="77777777" w:rsidR="006E572A" w:rsidRDefault="006E572A" w:rsidP="00C1427B"/>
    <w:p w14:paraId="3676F29C" w14:textId="77777777" w:rsidR="006E572A" w:rsidRDefault="006E572A" w:rsidP="00C1427B"/>
    <w:p w14:paraId="3B090AB5" w14:textId="77777777" w:rsidR="001C593A" w:rsidRPr="006200D8" w:rsidRDefault="001C593A" w:rsidP="00C1427B">
      <w:pPr>
        <w:rPr>
          <w:vanish/>
        </w:rPr>
      </w:pPr>
    </w:p>
    <w:p w14:paraId="5A13630F" w14:textId="564AD9E4" w:rsidR="00D845AE" w:rsidRDefault="00D845AE"/>
    <w:tbl>
      <w:tblPr>
        <w:tblW w:w="11056" w:type="dxa"/>
        <w:tblLayout w:type="fixed"/>
        <w:tblLook w:val="00A0" w:firstRow="1" w:lastRow="0" w:firstColumn="1" w:lastColumn="0" w:noHBand="0" w:noVBand="0"/>
      </w:tblPr>
      <w:tblGrid>
        <w:gridCol w:w="11056"/>
      </w:tblGrid>
      <w:tr w:rsidR="00C1427B" w:rsidRPr="00494AD6" w14:paraId="3A4C7853" w14:textId="77777777" w:rsidTr="00223E45">
        <w:tc>
          <w:tcPr>
            <w:tcW w:w="11056" w:type="dxa"/>
            <w:shd w:val="clear" w:color="auto" w:fill="96C54D"/>
            <w:tcMar>
              <w:top w:w="57" w:type="dxa"/>
              <w:left w:w="113" w:type="dxa"/>
              <w:bottom w:w="57" w:type="dxa"/>
              <w:right w:w="57" w:type="dxa"/>
            </w:tcMar>
            <w:vAlign w:val="bottom"/>
          </w:tcPr>
          <w:p w14:paraId="0DFCE792" w14:textId="716C129F" w:rsidR="00C1427B" w:rsidRPr="00C6641A" w:rsidRDefault="00C1427B" w:rsidP="00C1427B">
            <w:pPr>
              <w:rPr>
                <w:rFonts w:ascii="Arial" w:hAnsi="Arial"/>
                <w:b/>
                <w:color w:val="FFFFFF"/>
              </w:rPr>
            </w:pPr>
            <w:r w:rsidRPr="00494AD6">
              <w:rPr>
                <w:rFonts w:ascii="Arial" w:hAnsi="Arial"/>
                <w:b/>
                <w:color w:val="FFFFFF"/>
              </w:rPr>
              <w:t xml:space="preserve">The Engineering Context    </w:t>
            </w:r>
          </w:p>
        </w:tc>
      </w:tr>
      <w:tr w:rsidR="00C1427B" w:rsidRPr="005A68EB" w14:paraId="731D6A02" w14:textId="77777777">
        <w:tc>
          <w:tcPr>
            <w:tcW w:w="11056" w:type="dxa"/>
            <w:shd w:val="clear" w:color="auto" w:fill="FFFFFF"/>
            <w:tcMar>
              <w:top w:w="57" w:type="dxa"/>
              <w:left w:w="113" w:type="dxa"/>
              <w:bottom w:w="57" w:type="dxa"/>
              <w:right w:w="57" w:type="dxa"/>
            </w:tcMar>
            <w:vAlign w:val="center"/>
          </w:tcPr>
          <w:p w14:paraId="3728242E" w14:textId="77777777" w:rsidR="009F30A4" w:rsidRDefault="00834681" w:rsidP="00610AA8">
            <w:pPr>
              <w:numPr>
                <w:ilvl w:val="0"/>
                <w:numId w:val="45"/>
              </w:numPr>
              <w:rPr>
                <w:rFonts w:ascii="Arial" w:hAnsi="Arial" w:cs="Arial"/>
                <w:sz w:val="22"/>
                <w:szCs w:val="22"/>
              </w:rPr>
            </w:pPr>
            <w:r>
              <w:rPr>
                <w:rFonts w:ascii="Arial" w:hAnsi="Arial"/>
                <w:sz w:val="20"/>
                <w:szCs w:val="20"/>
              </w:rPr>
              <w:t>Programmable systems are an integral part of the world we live in today.</w:t>
            </w:r>
            <w:r w:rsidR="003C6DC9">
              <w:rPr>
                <w:rFonts w:ascii="Arial" w:hAnsi="Arial"/>
                <w:sz w:val="20"/>
                <w:szCs w:val="20"/>
              </w:rPr>
              <w:t xml:space="preserve"> Almost </w:t>
            </w:r>
            <w:r w:rsidR="000A04FF">
              <w:rPr>
                <w:rFonts w:ascii="Arial" w:hAnsi="Arial"/>
                <w:sz w:val="20"/>
                <w:szCs w:val="20"/>
              </w:rPr>
              <w:t>all</w:t>
            </w:r>
            <w:r w:rsidR="003C6DC9">
              <w:rPr>
                <w:rFonts w:ascii="Arial" w:hAnsi="Arial"/>
                <w:sz w:val="20"/>
                <w:szCs w:val="20"/>
              </w:rPr>
              <w:t xml:space="preserve"> electronic </w:t>
            </w:r>
            <w:r w:rsidR="00C53AB1">
              <w:rPr>
                <w:rFonts w:ascii="Arial" w:hAnsi="Arial"/>
                <w:sz w:val="20"/>
                <w:szCs w:val="20"/>
              </w:rPr>
              <w:t>device</w:t>
            </w:r>
            <w:r w:rsidR="000A04FF">
              <w:rPr>
                <w:rFonts w:ascii="Arial" w:hAnsi="Arial"/>
                <w:sz w:val="20"/>
                <w:szCs w:val="20"/>
              </w:rPr>
              <w:t>s</w:t>
            </w:r>
            <w:r w:rsidR="003C6DC9">
              <w:rPr>
                <w:rFonts w:ascii="Arial" w:hAnsi="Arial"/>
                <w:sz w:val="20"/>
                <w:szCs w:val="20"/>
              </w:rPr>
              <w:t>, from</w:t>
            </w:r>
            <w:r w:rsidR="000A04FF">
              <w:rPr>
                <w:rFonts w:ascii="Arial" w:hAnsi="Arial"/>
                <w:sz w:val="20"/>
                <w:szCs w:val="20"/>
              </w:rPr>
              <w:t xml:space="preserve"> smartphones to</w:t>
            </w:r>
            <w:r w:rsidR="003C6DC9">
              <w:rPr>
                <w:rFonts w:ascii="Arial" w:hAnsi="Arial"/>
                <w:sz w:val="20"/>
                <w:szCs w:val="20"/>
              </w:rPr>
              <w:t xml:space="preserve"> washing machine</w:t>
            </w:r>
            <w:r w:rsidR="00C53AB1">
              <w:rPr>
                <w:rFonts w:ascii="Arial" w:hAnsi="Arial"/>
                <w:sz w:val="20"/>
                <w:szCs w:val="20"/>
              </w:rPr>
              <w:t>s to complex aircraft control systems, rel</w:t>
            </w:r>
            <w:r w:rsidR="000A04FF">
              <w:rPr>
                <w:rFonts w:ascii="Arial" w:hAnsi="Arial"/>
                <w:sz w:val="20"/>
                <w:szCs w:val="20"/>
              </w:rPr>
              <w:t>y</w:t>
            </w:r>
            <w:r w:rsidR="00C53AB1">
              <w:rPr>
                <w:rFonts w:ascii="Arial" w:hAnsi="Arial"/>
                <w:sz w:val="20"/>
                <w:szCs w:val="20"/>
              </w:rPr>
              <w:t xml:space="preserve"> on programmable device</w:t>
            </w:r>
            <w:r w:rsidR="000A04FF">
              <w:rPr>
                <w:rFonts w:ascii="Arial" w:hAnsi="Arial"/>
                <w:sz w:val="20"/>
                <w:szCs w:val="20"/>
              </w:rPr>
              <w:t>s</w:t>
            </w:r>
            <w:r w:rsidR="00C53AB1">
              <w:rPr>
                <w:rFonts w:ascii="Arial" w:hAnsi="Arial"/>
                <w:sz w:val="20"/>
                <w:szCs w:val="20"/>
              </w:rPr>
              <w:t xml:space="preserve"> </w:t>
            </w:r>
            <w:r w:rsidR="000A04FF">
              <w:rPr>
                <w:rFonts w:ascii="Arial" w:hAnsi="Arial"/>
                <w:sz w:val="20"/>
                <w:szCs w:val="20"/>
              </w:rPr>
              <w:t>for them to function</w:t>
            </w:r>
            <w:r w:rsidR="00C53AB1">
              <w:rPr>
                <w:rFonts w:ascii="Arial" w:hAnsi="Arial"/>
                <w:sz w:val="20"/>
                <w:szCs w:val="20"/>
              </w:rPr>
              <w:t>. It is therefore vital for systems engineers to develop skills in using programming to embed intelligence into electronic systems.</w:t>
            </w:r>
          </w:p>
          <w:p w14:paraId="41358A16" w14:textId="36C85566" w:rsidR="00610AA8" w:rsidRPr="00610AA8" w:rsidRDefault="00610AA8" w:rsidP="00610AA8">
            <w:pPr>
              <w:pStyle w:val="ListParagraph"/>
              <w:numPr>
                <w:ilvl w:val="0"/>
                <w:numId w:val="45"/>
              </w:numPr>
              <w:rPr>
                <w:rFonts w:ascii="Arial" w:hAnsi="Arial" w:cs="Arial"/>
                <w:sz w:val="20"/>
                <w:szCs w:val="20"/>
              </w:rPr>
            </w:pPr>
            <w:r>
              <w:rPr>
                <w:rFonts w:ascii="Arial" w:hAnsi="Arial" w:cs="Arial"/>
                <w:sz w:val="20"/>
                <w:szCs w:val="20"/>
              </w:rPr>
              <w:t>Food production</w:t>
            </w:r>
            <w:r w:rsidRPr="00610AA8">
              <w:rPr>
                <w:rFonts w:ascii="Arial" w:hAnsi="Arial" w:cs="Arial"/>
                <w:sz w:val="20"/>
                <w:szCs w:val="20"/>
              </w:rPr>
              <w:t xml:space="preserve"> is an excellent context to explore how programmable system</w:t>
            </w:r>
            <w:r>
              <w:rPr>
                <w:rFonts w:ascii="Arial" w:hAnsi="Arial" w:cs="Arial"/>
                <w:sz w:val="20"/>
                <w:szCs w:val="20"/>
              </w:rPr>
              <w:t>s</w:t>
            </w:r>
            <w:r w:rsidRPr="00610AA8">
              <w:rPr>
                <w:rFonts w:ascii="Arial" w:hAnsi="Arial" w:cs="Arial"/>
                <w:sz w:val="20"/>
                <w:szCs w:val="20"/>
              </w:rPr>
              <w:t xml:space="preserve"> can be used to solve engineering</w:t>
            </w:r>
            <w:r w:rsidR="00714192">
              <w:rPr>
                <w:rFonts w:ascii="Arial" w:hAnsi="Arial" w:cs="Arial"/>
                <w:sz w:val="20"/>
                <w:szCs w:val="20"/>
              </w:rPr>
              <w:t>, social</w:t>
            </w:r>
            <w:r w:rsidRPr="00610AA8">
              <w:rPr>
                <w:rFonts w:ascii="Arial" w:hAnsi="Arial" w:cs="Arial"/>
                <w:sz w:val="20"/>
                <w:szCs w:val="20"/>
              </w:rPr>
              <w:t xml:space="preserve"> and </w:t>
            </w:r>
            <w:r w:rsidR="00714192">
              <w:rPr>
                <w:rFonts w:ascii="Arial" w:hAnsi="Arial" w:cs="Arial"/>
                <w:sz w:val="20"/>
                <w:szCs w:val="20"/>
              </w:rPr>
              <w:t>environmental</w:t>
            </w:r>
            <w:r w:rsidRPr="00610AA8">
              <w:rPr>
                <w:rFonts w:ascii="Arial" w:hAnsi="Arial" w:cs="Arial"/>
                <w:sz w:val="20"/>
                <w:szCs w:val="20"/>
              </w:rPr>
              <w:t xml:space="preserve"> problems.</w:t>
            </w:r>
          </w:p>
          <w:p w14:paraId="22B0C90B" w14:textId="2D2436B0" w:rsidR="00610AA8" w:rsidRPr="00610AA8" w:rsidRDefault="00610AA8" w:rsidP="00610AA8">
            <w:pPr>
              <w:ind w:left="360"/>
              <w:rPr>
                <w:rFonts w:ascii="Arial" w:hAnsi="Arial" w:cs="Arial"/>
                <w:sz w:val="22"/>
                <w:szCs w:val="22"/>
              </w:rPr>
            </w:pPr>
          </w:p>
        </w:tc>
      </w:tr>
    </w:tbl>
    <w:p w14:paraId="4A78C5B6" w14:textId="77777777" w:rsidR="00C1427B" w:rsidRPr="006200D8" w:rsidRDefault="00C1427B" w:rsidP="00C1427B">
      <w:pPr>
        <w:rPr>
          <w:vanish/>
        </w:rPr>
      </w:pPr>
    </w:p>
    <w:p w14:paraId="51CC29D9" w14:textId="77777777" w:rsidR="00C1427B" w:rsidRPr="006200D8" w:rsidRDefault="00C1427B" w:rsidP="00C1427B">
      <w:pPr>
        <w:rPr>
          <w:vanish/>
        </w:rPr>
      </w:pPr>
    </w:p>
    <w:tbl>
      <w:tblPr>
        <w:tblW w:w="11056" w:type="dxa"/>
        <w:tblLayout w:type="fixed"/>
        <w:tblLook w:val="00A0" w:firstRow="1" w:lastRow="0" w:firstColumn="1" w:lastColumn="0" w:noHBand="0" w:noVBand="0"/>
      </w:tblPr>
      <w:tblGrid>
        <w:gridCol w:w="5387"/>
        <w:gridCol w:w="5669"/>
      </w:tblGrid>
      <w:tr w:rsidR="00C1427B" w:rsidRPr="00494AD6" w14:paraId="422F6342" w14:textId="77777777" w:rsidTr="00223E45">
        <w:tc>
          <w:tcPr>
            <w:tcW w:w="11056" w:type="dxa"/>
            <w:gridSpan w:val="2"/>
            <w:shd w:val="clear" w:color="auto" w:fill="96C54D"/>
            <w:tcMar>
              <w:top w:w="57" w:type="dxa"/>
              <w:left w:w="113" w:type="dxa"/>
              <w:bottom w:w="57" w:type="dxa"/>
              <w:right w:w="57" w:type="dxa"/>
            </w:tcMar>
            <w:vAlign w:val="bottom"/>
          </w:tcPr>
          <w:p w14:paraId="206E4A91" w14:textId="7C5DFEA9" w:rsidR="00C1427B" w:rsidRPr="00383552" w:rsidRDefault="00C1427B" w:rsidP="00C1427B">
            <w:pPr>
              <w:rPr>
                <w:rFonts w:ascii="Arial" w:hAnsi="Arial"/>
                <w:color w:val="FFFFFF"/>
              </w:rPr>
            </w:pPr>
            <w:r w:rsidRPr="00383552">
              <w:rPr>
                <w:rFonts w:ascii="Arial" w:hAnsi="Arial"/>
                <w:b/>
                <w:color w:val="FFFFFF"/>
              </w:rPr>
              <w:t xml:space="preserve">Curriculum links </w:t>
            </w:r>
          </w:p>
        </w:tc>
      </w:tr>
      <w:tr w:rsidR="00C1427B" w:rsidRPr="0026339D" w14:paraId="78AB08FE" w14:textId="77777777" w:rsidTr="00025E81">
        <w:trPr>
          <w:trHeight w:val="1412"/>
        </w:trPr>
        <w:tc>
          <w:tcPr>
            <w:tcW w:w="5387" w:type="dxa"/>
            <w:shd w:val="clear" w:color="auto" w:fill="FFFFFF"/>
            <w:tcMar>
              <w:top w:w="57" w:type="dxa"/>
              <w:left w:w="113" w:type="dxa"/>
              <w:bottom w:w="57" w:type="dxa"/>
              <w:right w:w="57" w:type="dxa"/>
            </w:tcMar>
          </w:tcPr>
          <w:p w14:paraId="2EFFB8DD" w14:textId="77777777" w:rsidR="00C1427B" w:rsidRPr="002D4C23" w:rsidRDefault="00C1427B" w:rsidP="005721F7">
            <w:pPr>
              <w:rPr>
                <w:rFonts w:ascii="Arial" w:hAnsi="Arial"/>
                <w:b/>
                <w:bCs/>
                <w:sz w:val="20"/>
                <w:szCs w:val="20"/>
                <w:lang w:val="fr-FR"/>
              </w:rPr>
            </w:pPr>
            <w:r w:rsidRPr="002D4C23">
              <w:rPr>
                <w:rFonts w:ascii="Arial" w:hAnsi="Arial"/>
                <w:b/>
                <w:sz w:val="20"/>
                <w:szCs w:val="20"/>
                <w:lang w:val="fr-FR"/>
              </w:rPr>
              <w:t xml:space="preserve">England: </w:t>
            </w:r>
            <w:r w:rsidRPr="002D4C23">
              <w:rPr>
                <w:rFonts w:ascii="Arial" w:hAnsi="Arial"/>
                <w:b/>
                <w:bCs/>
                <w:sz w:val="20"/>
                <w:szCs w:val="20"/>
                <w:lang w:val="fr-FR"/>
              </w:rPr>
              <w:t>National Curriculum</w:t>
            </w:r>
          </w:p>
          <w:p w14:paraId="17F75254" w14:textId="1068A4B0" w:rsidR="00CF25B6" w:rsidRPr="00CB4025" w:rsidRDefault="00CF25B6" w:rsidP="00CF25B6">
            <w:pPr>
              <w:rPr>
                <w:rFonts w:ascii="Arial" w:hAnsi="Arial"/>
                <w:sz w:val="20"/>
                <w:szCs w:val="20"/>
              </w:rPr>
            </w:pPr>
            <w:r w:rsidRPr="00CB4025">
              <w:rPr>
                <w:rFonts w:ascii="Arial" w:hAnsi="Arial"/>
                <w:sz w:val="20"/>
                <w:szCs w:val="20"/>
              </w:rPr>
              <w:t xml:space="preserve">Design &amp; Technology </w:t>
            </w:r>
            <w:r w:rsidR="00D35C65">
              <w:rPr>
                <w:rFonts w:ascii="Arial" w:hAnsi="Arial"/>
                <w:sz w:val="20"/>
                <w:szCs w:val="20"/>
              </w:rPr>
              <w:t>KS2</w:t>
            </w:r>
          </w:p>
          <w:p w14:paraId="7166B5E6" w14:textId="35CBD7DC" w:rsidR="006C1645" w:rsidRDefault="00D35C65" w:rsidP="00D35C65">
            <w:pPr>
              <w:pStyle w:val="ListParagraph"/>
              <w:numPr>
                <w:ilvl w:val="0"/>
                <w:numId w:val="46"/>
              </w:numPr>
              <w:rPr>
                <w:rFonts w:ascii="Arial" w:hAnsi="Arial"/>
                <w:sz w:val="20"/>
                <w:szCs w:val="20"/>
              </w:rPr>
            </w:pPr>
            <w:r w:rsidRPr="00D35C65">
              <w:rPr>
                <w:rFonts w:ascii="Arial" w:hAnsi="Arial"/>
                <w:sz w:val="20"/>
                <w:szCs w:val="20"/>
              </w:rPr>
              <w:t>apply their understanding of computing to program, monitor and control their products.</w:t>
            </w:r>
          </w:p>
          <w:p w14:paraId="0DBA8500" w14:textId="77777777" w:rsidR="00D35C65" w:rsidRDefault="00D35C65" w:rsidP="00D35C65">
            <w:pPr>
              <w:rPr>
                <w:rFonts w:ascii="Arial" w:hAnsi="Arial"/>
                <w:sz w:val="20"/>
                <w:szCs w:val="20"/>
              </w:rPr>
            </w:pPr>
          </w:p>
          <w:p w14:paraId="34C8157D" w14:textId="05309182" w:rsidR="00D35C65" w:rsidRDefault="00D35C65" w:rsidP="00D35C65">
            <w:pPr>
              <w:rPr>
                <w:rFonts w:ascii="Arial" w:hAnsi="Arial"/>
                <w:sz w:val="20"/>
                <w:szCs w:val="20"/>
              </w:rPr>
            </w:pPr>
            <w:r>
              <w:rPr>
                <w:rFonts w:ascii="Arial" w:hAnsi="Arial"/>
                <w:sz w:val="20"/>
                <w:szCs w:val="20"/>
              </w:rPr>
              <w:t>Computing KS2</w:t>
            </w:r>
          </w:p>
          <w:p w14:paraId="06632B8A" w14:textId="71BF3906" w:rsidR="00D35C65" w:rsidRDefault="00D35C65" w:rsidP="00D35C65">
            <w:pPr>
              <w:pStyle w:val="ListParagraph"/>
              <w:numPr>
                <w:ilvl w:val="0"/>
                <w:numId w:val="45"/>
              </w:numPr>
              <w:rPr>
                <w:rFonts w:ascii="Arial" w:hAnsi="Arial"/>
                <w:sz w:val="20"/>
                <w:szCs w:val="20"/>
              </w:rPr>
            </w:pPr>
            <w:r w:rsidRPr="00D35C65">
              <w:rPr>
                <w:rFonts w:ascii="Arial" w:hAnsi="Arial"/>
                <w:sz w:val="20"/>
                <w:szCs w:val="20"/>
              </w:rPr>
              <w:t>design, write and debug programs that accomplish specific goals, including controlling</w:t>
            </w:r>
            <w:r>
              <w:rPr>
                <w:rFonts w:ascii="Arial" w:hAnsi="Arial"/>
                <w:sz w:val="20"/>
                <w:szCs w:val="20"/>
              </w:rPr>
              <w:t xml:space="preserve"> </w:t>
            </w:r>
            <w:r w:rsidRPr="00D35C65">
              <w:rPr>
                <w:rFonts w:ascii="Arial" w:hAnsi="Arial"/>
                <w:sz w:val="20"/>
                <w:szCs w:val="20"/>
              </w:rPr>
              <w:t>or simulating physical systems; solve problems by decomposing them into smaller</w:t>
            </w:r>
            <w:r>
              <w:rPr>
                <w:rFonts w:ascii="Arial" w:hAnsi="Arial"/>
                <w:sz w:val="20"/>
                <w:szCs w:val="20"/>
              </w:rPr>
              <w:t xml:space="preserve"> </w:t>
            </w:r>
            <w:r w:rsidRPr="00D35C65">
              <w:rPr>
                <w:rFonts w:ascii="Arial" w:hAnsi="Arial"/>
                <w:sz w:val="20"/>
                <w:szCs w:val="20"/>
              </w:rPr>
              <w:t>parts</w:t>
            </w:r>
            <w:r w:rsidR="00314777">
              <w:rPr>
                <w:rFonts w:ascii="Arial" w:hAnsi="Arial"/>
                <w:sz w:val="20"/>
                <w:szCs w:val="20"/>
              </w:rPr>
              <w:t>.</w:t>
            </w:r>
          </w:p>
          <w:p w14:paraId="7FD51833" w14:textId="68B1ED09" w:rsidR="00D35C65" w:rsidRDefault="00D35C65" w:rsidP="00D35C65">
            <w:pPr>
              <w:pStyle w:val="ListParagraph"/>
              <w:numPr>
                <w:ilvl w:val="0"/>
                <w:numId w:val="45"/>
              </w:numPr>
              <w:rPr>
                <w:rFonts w:ascii="Arial" w:hAnsi="Arial"/>
                <w:sz w:val="20"/>
                <w:szCs w:val="20"/>
              </w:rPr>
            </w:pPr>
            <w:r w:rsidRPr="00D35C65">
              <w:rPr>
                <w:rFonts w:ascii="Arial" w:hAnsi="Arial"/>
                <w:sz w:val="20"/>
                <w:szCs w:val="20"/>
              </w:rPr>
              <w:t>use sequence, selection, and repetition in programs; work with variables and various</w:t>
            </w:r>
            <w:r>
              <w:rPr>
                <w:rFonts w:ascii="Arial" w:hAnsi="Arial"/>
                <w:sz w:val="20"/>
                <w:szCs w:val="20"/>
              </w:rPr>
              <w:t xml:space="preserve"> </w:t>
            </w:r>
            <w:r w:rsidRPr="00D35C65">
              <w:rPr>
                <w:rFonts w:ascii="Arial" w:hAnsi="Arial"/>
                <w:sz w:val="20"/>
                <w:szCs w:val="20"/>
              </w:rPr>
              <w:t>forms of input and output</w:t>
            </w:r>
            <w:r w:rsidR="002959D4">
              <w:rPr>
                <w:rFonts w:ascii="Arial" w:hAnsi="Arial"/>
                <w:sz w:val="20"/>
                <w:szCs w:val="20"/>
              </w:rPr>
              <w:t>.</w:t>
            </w:r>
          </w:p>
          <w:p w14:paraId="44E12811" w14:textId="43DC2916" w:rsidR="00D35C65" w:rsidRPr="00D35C65" w:rsidRDefault="00D35C65" w:rsidP="00D35C65">
            <w:pPr>
              <w:rPr>
                <w:rFonts w:ascii="Arial" w:hAnsi="Arial"/>
                <w:sz w:val="20"/>
                <w:szCs w:val="20"/>
              </w:rPr>
            </w:pPr>
          </w:p>
        </w:tc>
        <w:tc>
          <w:tcPr>
            <w:tcW w:w="5669" w:type="dxa"/>
            <w:shd w:val="clear" w:color="auto" w:fill="FFFFFF"/>
          </w:tcPr>
          <w:p w14:paraId="0CCAF6A3" w14:textId="77777777" w:rsidR="00C1427B" w:rsidRPr="001B05D6" w:rsidRDefault="00C1427B" w:rsidP="005721F7">
            <w:pPr>
              <w:rPr>
                <w:rFonts w:ascii="Arial" w:hAnsi="Arial"/>
                <w:b/>
                <w:bCs/>
                <w:sz w:val="20"/>
                <w:szCs w:val="20"/>
              </w:rPr>
            </w:pPr>
            <w:r w:rsidRPr="001B05D6">
              <w:rPr>
                <w:rFonts w:ascii="Arial" w:hAnsi="Arial"/>
                <w:b/>
                <w:bCs/>
                <w:sz w:val="20"/>
                <w:szCs w:val="20"/>
              </w:rPr>
              <w:t>Northern Ireland Curriculum</w:t>
            </w:r>
          </w:p>
          <w:p w14:paraId="75A8ABBA" w14:textId="5EF02CE4" w:rsidR="00CF25B6" w:rsidRDefault="00CF25B6" w:rsidP="00CF25B6">
            <w:pPr>
              <w:rPr>
                <w:rFonts w:ascii="Arial" w:hAnsi="Arial" w:cs="Arial"/>
                <w:bCs/>
                <w:sz w:val="20"/>
                <w:szCs w:val="20"/>
              </w:rPr>
            </w:pPr>
            <w:r w:rsidRPr="00CB4025">
              <w:rPr>
                <w:rFonts w:ascii="Arial" w:hAnsi="Arial" w:cs="Arial"/>
                <w:bCs/>
                <w:sz w:val="20"/>
                <w:szCs w:val="20"/>
              </w:rPr>
              <w:t>T</w:t>
            </w:r>
            <w:r w:rsidR="006472D0">
              <w:rPr>
                <w:rFonts w:ascii="Arial" w:hAnsi="Arial" w:cs="Arial"/>
                <w:bCs/>
                <w:sz w:val="20"/>
                <w:szCs w:val="20"/>
              </w:rPr>
              <w:t>he World Around us</w:t>
            </w:r>
            <w:r w:rsidR="009521EF">
              <w:rPr>
                <w:rFonts w:ascii="Arial" w:hAnsi="Arial" w:cs="Arial"/>
                <w:bCs/>
                <w:sz w:val="20"/>
                <w:szCs w:val="20"/>
              </w:rPr>
              <w:t xml:space="preserve"> KS2</w:t>
            </w:r>
          </w:p>
          <w:p w14:paraId="59A1E1B6" w14:textId="7790B049" w:rsidR="009F3FA3" w:rsidRDefault="009F3FA3" w:rsidP="009521EF">
            <w:pPr>
              <w:pStyle w:val="ListParagraph"/>
              <w:numPr>
                <w:ilvl w:val="0"/>
                <w:numId w:val="46"/>
              </w:numPr>
              <w:rPr>
                <w:rFonts w:ascii="Arial" w:hAnsi="Arial" w:cs="Arial"/>
                <w:bCs/>
                <w:sz w:val="20"/>
                <w:szCs w:val="20"/>
              </w:rPr>
            </w:pPr>
            <w:r w:rsidRPr="009F3FA3">
              <w:rPr>
                <w:rFonts w:ascii="Arial" w:hAnsi="Arial" w:cs="Arial"/>
                <w:bCs/>
                <w:sz w:val="20"/>
                <w:szCs w:val="20"/>
              </w:rPr>
              <w:t>Plants and plant growth</w:t>
            </w:r>
            <w:r>
              <w:rPr>
                <w:rFonts w:ascii="Arial" w:hAnsi="Arial" w:cs="Arial"/>
                <w:bCs/>
                <w:sz w:val="20"/>
                <w:szCs w:val="20"/>
              </w:rPr>
              <w:t>.</w:t>
            </w:r>
          </w:p>
          <w:p w14:paraId="437091DF" w14:textId="34DE925E" w:rsidR="009521EF" w:rsidRPr="009521EF" w:rsidRDefault="009521EF" w:rsidP="009521EF">
            <w:pPr>
              <w:pStyle w:val="ListParagraph"/>
              <w:numPr>
                <w:ilvl w:val="0"/>
                <w:numId w:val="46"/>
              </w:numPr>
              <w:rPr>
                <w:rFonts w:ascii="Arial" w:hAnsi="Arial" w:cs="Arial"/>
                <w:bCs/>
                <w:sz w:val="20"/>
                <w:szCs w:val="20"/>
              </w:rPr>
            </w:pPr>
            <w:r w:rsidRPr="009521EF">
              <w:rPr>
                <w:rFonts w:ascii="Arial" w:hAnsi="Arial" w:cs="Arial"/>
                <w:bCs/>
                <w:sz w:val="20"/>
                <w:szCs w:val="20"/>
              </w:rPr>
              <w:t>Design and make models.</w:t>
            </w:r>
          </w:p>
          <w:p w14:paraId="16FBC470" w14:textId="25EAD23D" w:rsidR="009521EF" w:rsidRPr="009521EF" w:rsidRDefault="009521EF" w:rsidP="009521EF">
            <w:pPr>
              <w:pStyle w:val="ListParagraph"/>
              <w:numPr>
                <w:ilvl w:val="0"/>
                <w:numId w:val="46"/>
              </w:numPr>
              <w:rPr>
                <w:rFonts w:ascii="Arial" w:hAnsi="Arial" w:cs="Arial"/>
                <w:bCs/>
                <w:sz w:val="20"/>
                <w:szCs w:val="20"/>
              </w:rPr>
            </w:pPr>
            <w:r w:rsidRPr="009521EF">
              <w:rPr>
                <w:rFonts w:ascii="Arial" w:hAnsi="Arial" w:cs="Arial"/>
                <w:bCs/>
                <w:sz w:val="20"/>
                <w:szCs w:val="20"/>
              </w:rPr>
              <w:t>The effects of adding</w:t>
            </w:r>
            <w:r>
              <w:rPr>
                <w:rFonts w:ascii="Arial" w:hAnsi="Arial" w:cs="Arial"/>
                <w:bCs/>
                <w:sz w:val="20"/>
                <w:szCs w:val="20"/>
              </w:rPr>
              <w:t xml:space="preserve"> </w:t>
            </w:r>
            <w:r w:rsidRPr="009521EF">
              <w:rPr>
                <w:rFonts w:ascii="Arial" w:hAnsi="Arial" w:cs="Arial"/>
                <w:bCs/>
                <w:sz w:val="20"/>
                <w:szCs w:val="20"/>
              </w:rPr>
              <w:t>components to simple</w:t>
            </w:r>
          </w:p>
          <w:p w14:paraId="2D6FCB7F" w14:textId="77777777" w:rsidR="009F3FA3" w:rsidRDefault="009521EF" w:rsidP="009F3FA3">
            <w:pPr>
              <w:pStyle w:val="ListParagraph"/>
              <w:ind w:left="360"/>
              <w:rPr>
                <w:rFonts w:ascii="Arial" w:hAnsi="Arial" w:cs="Arial"/>
                <w:bCs/>
                <w:sz w:val="20"/>
                <w:szCs w:val="20"/>
              </w:rPr>
            </w:pPr>
            <w:r w:rsidRPr="009521EF">
              <w:rPr>
                <w:rFonts w:ascii="Arial" w:hAnsi="Arial" w:cs="Arial"/>
                <w:bCs/>
                <w:sz w:val="20"/>
                <w:szCs w:val="20"/>
              </w:rPr>
              <w:t>circuits.</w:t>
            </w:r>
          </w:p>
          <w:p w14:paraId="657FF370" w14:textId="2BB312AE" w:rsidR="009F3FA3" w:rsidRPr="009F3FA3" w:rsidRDefault="009F3FA3" w:rsidP="009F3FA3">
            <w:pPr>
              <w:pStyle w:val="ListParagraph"/>
              <w:ind w:left="360"/>
              <w:rPr>
                <w:rFonts w:ascii="Arial" w:hAnsi="Arial" w:cs="Arial"/>
                <w:bCs/>
                <w:sz w:val="20"/>
                <w:szCs w:val="20"/>
              </w:rPr>
            </w:pPr>
          </w:p>
        </w:tc>
      </w:tr>
      <w:tr w:rsidR="00C1427B" w:rsidRPr="00D109A3" w14:paraId="0550A1E4" w14:textId="77777777" w:rsidTr="006F6374">
        <w:tc>
          <w:tcPr>
            <w:tcW w:w="5387" w:type="dxa"/>
            <w:shd w:val="clear" w:color="auto" w:fill="FFFFFF"/>
            <w:tcMar>
              <w:top w:w="57" w:type="dxa"/>
              <w:left w:w="113" w:type="dxa"/>
              <w:bottom w:w="57" w:type="dxa"/>
              <w:right w:w="57" w:type="dxa"/>
            </w:tcMar>
          </w:tcPr>
          <w:p w14:paraId="5484FB66" w14:textId="77777777" w:rsidR="00C1427B" w:rsidRPr="00082C1C" w:rsidRDefault="00C1427B" w:rsidP="005721F7">
            <w:pPr>
              <w:rPr>
                <w:rFonts w:ascii="Arial" w:hAnsi="Arial"/>
                <w:b/>
                <w:sz w:val="20"/>
                <w:szCs w:val="20"/>
              </w:rPr>
            </w:pPr>
            <w:r w:rsidRPr="00082C1C">
              <w:rPr>
                <w:rFonts w:ascii="Arial" w:hAnsi="Arial"/>
                <w:b/>
                <w:sz w:val="20"/>
                <w:szCs w:val="20"/>
              </w:rPr>
              <w:t>Scotland: Curriculum for Excellence</w:t>
            </w:r>
          </w:p>
          <w:p w14:paraId="5A989B44" w14:textId="77777777" w:rsidR="00CF25B6" w:rsidRPr="002E7365" w:rsidRDefault="00CF25B6" w:rsidP="00CF25B6">
            <w:pPr>
              <w:rPr>
                <w:rFonts w:ascii="Arial" w:hAnsi="Arial"/>
                <w:sz w:val="20"/>
                <w:szCs w:val="20"/>
              </w:rPr>
            </w:pPr>
            <w:r w:rsidRPr="002E7365">
              <w:rPr>
                <w:rFonts w:ascii="Arial" w:hAnsi="Arial"/>
                <w:sz w:val="20"/>
                <w:szCs w:val="20"/>
              </w:rPr>
              <w:t>Technologies</w:t>
            </w:r>
          </w:p>
          <w:p w14:paraId="5226EEF6" w14:textId="50693D1C" w:rsidR="00816686" w:rsidRPr="002959D4" w:rsidRDefault="008543BA" w:rsidP="002E7365">
            <w:pPr>
              <w:numPr>
                <w:ilvl w:val="0"/>
                <w:numId w:val="41"/>
              </w:numPr>
              <w:rPr>
                <w:rFonts w:ascii="Arial" w:hAnsi="Arial"/>
                <w:sz w:val="18"/>
                <w:szCs w:val="18"/>
              </w:rPr>
            </w:pPr>
            <w:r w:rsidRPr="002E7365">
              <w:rPr>
                <w:rFonts w:ascii="Arial" w:hAnsi="Arial" w:cs="Arial"/>
                <w:bCs/>
                <w:sz w:val="20"/>
                <w:szCs w:val="20"/>
              </w:rPr>
              <w:t xml:space="preserve">TCH </w:t>
            </w:r>
            <w:r w:rsidR="002E7365" w:rsidRPr="002E7365">
              <w:rPr>
                <w:rFonts w:ascii="Arial" w:hAnsi="Arial" w:cs="Arial"/>
                <w:bCs/>
                <w:sz w:val="20"/>
                <w:szCs w:val="20"/>
              </w:rPr>
              <w:t>2-09a</w:t>
            </w:r>
            <w:r w:rsidR="002959D4">
              <w:rPr>
                <w:rFonts w:ascii="Arial" w:hAnsi="Arial" w:cs="Arial"/>
                <w:bCs/>
                <w:sz w:val="20"/>
                <w:szCs w:val="20"/>
              </w:rPr>
              <w:t>, TCH 2-12a</w:t>
            </w:r>
          </w:p>
          <w:p w14:paraId="6F739823" w14:textId="04F0458F" w:rsidR="002959D4" w:rsidRPr="002E7365" w:rsidRDefault="002959D4" w:rsidP="002E7365">
            <w:pPr>
              <w:numPr>
                <w:ilvl w:val="0"/>
                <w:numId w:val="41"/>
              </w:numPr>
              <w:rPr>
                <w:rFonts w:ascii="Arial" w:hAnsi="Arial"/>
                <w:sz w:val="18"/>
                <w:szCs w:val="18"/>
              </w:rPr>
            </w:pPr>
            <w:r>
              <w:rPr>
                <w:rFonts w:ascii="Arial" w:hAnsi="Arial" w:cs="Arial"/>
                <w:bCs/>
                <w:sz w:val="20"/>
                <w:szCs w:val="20"/>
              </w:rPr>
              <w:t>TCH 2-13a, TCH 2-14a, TCH 2-15a</w:t>
            </w:r>
          </w:p>
        </w:tc>
        <w:tc>
          <w:tcPr>
            <w:tcW w:w="5669" w:type="dxa"/>
            <w:shd w:val="clear" w:color="auto" w:fill="FFFFFF"/>
          </w:tcPr>
          <w:p w14:paraId="40A071AC" w14:textId="77777777" w:rsidR="00C1427B" w:rsidRPr="00A6186C" w:rsidRDefault="00C1427B" w:rsidP="005721F7">
            <w:pPr>
              <w:rPr>
                <w:rFonts w:ascii="Arial" w:hAnsi="Arial"/>
                <w:b/>
                <w:bCs/>
                <w:sz w:val="20"/>
                <w:szCs w:val="20"/>
              </w:rPr>
            </w:pPr>
            <w:r w:rsidRPr="00A6186C">
              <w:rPr>
                <w:rFonts w:ascii="Arial" w:hAnsi="Arial"/>
                <w:b/>
                <w:bCs/>
                <w:sz w:val="20"/>
                <w:szCs w:val="20"/>
              </w:rPr>
              <w:t xml:space="preserve">Wales: National Curriculum </w:t>
            </w:r>
          </w:p>
          <w:p w14:paraId="4D6A8134" w14:textId="77777777" w:rsidR="00851AD5" w:rsidRPr="00851AD5" w:rsidRDefault="00851AD5" w:rsidP="00851AD5">
            <w:pPr>
              <w:rPr>
                <w:rFonts w:ascii="Arial" w:hAnsi="Arial"/>
                <w:sz w:val="20"/>
                <w:szCs w:val="20"/>
              </w:rPr>
            </w:pPr>
            <w:r w:rsidRPr="00851AD5">
              <w:rPr>
                <w:rFonts w:ascii="Arial" w:hAnsi="Arial"/>
                <w:sz w:val="20"/>
                <w:szCs w:val="20"/>
              </w:rPr>
              <w:t>Primary – Science and Technology</w:t>
            </w:r>
          </w:p>
          <w:p w14:paraId="5A109E56" w14:textId="4FFB8CFF" w:rsidR="00C53FC6" w:rsidRPr="00C53FC6" w:rsidRDefault="00851AD5" w:rsidP="00C53FC6">
            <w:pPr>
              <w:pStyle w:val="bulletundertext"/>
              <w:numPr>
                <w:ilvl w:val="0"/>
                <w:numId w:val="11"/>
              </w:numPr>
              <w:spacing w:after="0" w:line="240" w:lineRule="auto"/>
              <w:rPr>
                <w:bCs/>
                <w:sz w:val="20"/>
                <w:szCs w:val="20"/>
              </w:rPr>
            </w:pPr>
            <w:r w:rsidRPr="00E92543">
              <w:rPr>
                <w:bCs/>
                <w:sz w:val="20"/>
                <w:szCs w:val="20"/>
              </w:rPr>
              <w:t xml:space="preserve">Design thinking and engineering offer technical and </w:t>
            </w:r>
            <w:r w:rsidRPr="00C53FC6">
              <w:rPr>
                <w:bCs/>
                <w:sz w:val="20"/>
                <w:szCs w:val="20"/>
              </w:rPr>
              <w:t>creative ways to meet society’s needs and wants</w:t>
            </w:r>
            <w:r w:rsidR="00314777">
              <w:rPr>
                <w:bCs/>
                <w:sz w:val="20"/>
                <w:szCs w:val="20"/>
              </w:rPr>
              <w:t>.</w:t>
            </w:r>
          </w:p>
          <w:p w14:paraId="13542B99" w14:textId="77777777" w:rsidR="00C53FC6" w:rsidRPr="00C53FC6" w:rsidRDefault="00C53FC6" w:rsidP="00C53FC6">
            <w:pPr>
              <w:pStyle w:val="bulletundertext"/>
              <w:numPr>
                <w:ilvl w:val="0"/>
                <w:numId w:val="11"/>
              </w:numPr>
              <w:spacing w:after="0" w:line="240" w:lineRule="auto"/>
              <w:rPr>
                <w:rFonts w:asciiTheme="minorHAnsi" w:hAnsiTheme="minorHAnsi" w:cstheme="minorHAnsi"/>
                <w:bCs/>
                <w:color w:val="FF0000"/>
                <w:sz w:val="20"/>
                <w:szCs w:val="20"/>
              </w:rPr>
            </w:pPr>
            <w:r w:rsidRPr="00C53FC6">
              <w:rPr>
                <w:bCs/>
                <w:sz w:val="20"/>
                <w:szCs w:val="20"/>
              </w:rPr>
              <w:t>Computation is the foundation for our digital world</w:t>
            </w:r>
            <w:r>
              <w:rPr>
                <w:bCs/>
                <w:sz w:val="20"/>
                <w:szCs w:val="20"/>
              </w:rPr>
              <w:t>.</w:t>
            </w:r>
          </w:p>
          <w:p w14:paraId="34B455E9" w14:textId="668BBCBF" w:rsidR="00C53FC6" w:rsidRPr="00C53FC6" w:rsidRDefault="00C53FC6" w:rsidP="00C53FC6">
            <w:pPr>
              <w:pStyle w:val="bulletundertext"/>
              <w:numPr>
                <w:ilvl w:val="0"/>
                <w:numId w:val="0"/>
              </w:numPr>
              <w:spacing w:after="0" w:line="240" w:lineRule="auto"/>
              <w:ind w:left="284"/>
              <w:rPr>
                <w:rFonts w:asciiTheme="minorHAnsi" w:hAnsiTheme="minorHAnsi" w:cstheme="minorHAnsi"/>
                <w:bCs/>
                <w:color w:val="FF0000"/>
                <w:sz w:val="20"/>
                <w:szCs w:val="20"/>
              </w:rPr>
            </w:pPr>
          </w:p>
        </w:tc>
      </w:tr>
    </w:tbl>
    <w:p w14:paraId="3917F6AF" w14:textId="77777777" w:rsidR="00C1427B" w:rsidRPr="006200D8" w:rsidRDefault="00C1427B" w:rsidP="00C1427B">
      <w:pPr>
        <w:rPr>
          <w:vanish/>
        </w:rPr>
      </w:pPr>
    </w:p>
    <w:tbl>
      <w:tblPr>
        <w:tblW w:w="11056" w:type="dxa"/>
        <w:tblLayout w:type="fixed"/>
        <w:tblLook w:val="00A0" w:firstRow="1" w:lastRow="0" w:firstColumn="1" w:lastColumn="0" w:noHBand="0" w:noVBand="0"/>
      </w:tblPr>
      <w:tblGrid>
        <w:gridCol w:w="5216"/>
        <w:gridCol w:w="624"/>
        <w:gridCol w:w="5216"/>
      </w:tblGrid>
      <w:tr w:rsidR="00C1427B" w14:paraId="54C53336" w14:textId="77777777" w:rsidTr="00223E45">
        <w:tc>
          <w:tcPr>
            <w:tcW w:w="11056" w:type="dxa"/>
            <w:gridSpan w:val="3"/>
            <w:shd w:val="clear" w:color="auto" w:fill="96C54D"/>
            <w:tcMar>
              <w:top w:w="57" w:type="dxa"/>
              <w:left w:w="113" w:type="dxa"/>
              <w:bottom w:w="57" w:type="dxa"/>
              <w:right w:w="57" w:type="dxa"/>
            </w:tcMar>
            <w:vAlign w:val="center"/>
          </w:tcPr>
          <w:p w14:paraId="675F7981" w14:textId="77777777" w:rsidR="00C1427B" w:rsidRPr="000C298A" w:rsidRDefault="00C1427B" w:rsidP="00C1427B">
            <w:pPr>
              <w:rPr>
                <w:rFonts w:ascii="Arial" w:hAnsi="Arial"/>
                <w:color w:val="FFFFFF"/>
              </w:rPr>
            </w:pPr>
            <w:r w:rsidRPr="000C298A">
              <w:rPr>
                <w:rFonts w:ascii="Arial" w:hAnsi="Arial"/>
                <w:b/>
                <w:color w:val="FFFFFF"/>
              </w:rPr>
              <w:t>Assessment opportunities</w:t>
            </w:r>
          </w:p>
        </w:tc>
      </w:tr>
      <w:tr w:rsidR="00C327FC" w14:paraId="42351892" w14:textId="77777777">
        <w:tc>
          <w:tcPr>
            <w:tcW w:w="11056" w:type="dxa"/>
            <w:gridSpan w:val="3"/>
            <w:shd w:val="clear" w:color="auto" w:fill="FFFFFF"/>
            <w:tcMar>
              <w:top w:w="57" w:type="dxa"/>
              <w:left w:w="113" w:type="dxa"/>
              <w:bottom w:w="57" w:type="dxa"/>
              <w:right w:w="57" w:type="dxa"/>
            </w:tcMar>
            <w:vAlign w:val="center"/>
          </w:tcPr>
          <w:p w14:paraId="285C7AFE" w14:textId="6EBC9556" w:rsidR="00025E81" w:rsidRPr="006F5974" w:rsidRDefault="00025E81" w:rsidP="006F5974">
            <w:pPr>
              <w:pStyle w:val="ListParagraph"/>
              <w:numPr>
                <w:ilvl w:val="0"/>
                <w:numId w:val="11"/>
              </w:numPr>
              <w:rPr>
                <w:rFonts w:ascii="Arial" w:hAnsi="Arial" w:cs="Arial"/>
                <w:sz w:val="18"/>
              </w:rPr>
            </w:pPr>
            <w:r>
              <w:rPr>
                <w:rFonts w:ascii="Arial" w:hAnsi="Arial" w:cs="Arial"/>
                <w:sz w:val="20"/>
                <w:szCs w:val="28"/>
              </w:rPr>
              <w:t xml:space="preserve">Formal teacher assessment </w:t>
            </w:r>
            <w:r w:rsidR="006F5974">
              <w:rPr>
                <w:rFonts w:ascii="Arial" w:hAnsi="Arial" w:cs="Arial"/>
                <w:sz w:val="20"/>
                <w:szCs w:val="28"/>
              </w:rPr>
              <w:t>of completed</w:t>
            </w:r>
            <w:r w:rsidR="00BA522E">
              <w:rPr>
                <w:rFonts w:ascii="Arial" w:hAnsi="Arial" w:cs="Arial"/>
                <w:sz w:val="20"/>
                <w:szCs w:val="28"/>
              </w:rPr>
              <w:t xml:space="preserve"> </w:t>
            </w:r>
            <w:r w:rsidR="00834681">
              <w:rPr>
                <w:rFonts w:ascii="Arial" w:hAnsi="Arial" w:cs="Arial"/>
                <w:sz w:val="20"/>
                <w:szCs w:val="28"/>
              </w:rPr>
              <w:t>programs and systems.</w:t>
            </w:r>
          </w:p>
          <w:p w14:paraId="4B21BE76" w14:textId="232BD7C2" w:rsidR="00F70615" w:rsidRPr="00F90E99" w:rsidRDefault="00BA522E" w:rsidP="00F90E99">
            <w:pPr>
              <w:pStyle w:val="ListParagraph"/>
              <w:numPr>
                <w:ilvl w:val="0"/>
                <w:numId w:val="11"/>
              </w:numPr>
              <w:rPr>
                <w:rFonts w:ascii="Arial" w:hAnsi="Arial" w:cs="Arial"/>
                <w:sz w:val="18"/>
              </w:rPr>
            </w:pPr>
            <w:r>
              <w:rPr>
                <w:rFonts w:ascii="Arial" w:hAnsi="Arial" w:cs="Arial"/>
                <w:sz w:val="20"/>
                <w:szCs w:val="28"/>
              </w:rPr>
              <w:t xml:space="preserve">Self/peer assessment of </w:t>
            </w:r>
            <w:r w:rsidR="00834681">
              <w:rPr>
                <w:rFonts w:ascii="Arial" w:hAnsi="Arial" w:cs="Arial"/>
                <w:sz w:val="20"/>
                <w:szCs w:val="28"/>
              </w:rPr>
              <w:t xml:space="preserve">completed </w:t>
            </w:r>
            <w:r w:rsidR="00610AA8">
              <w:rPr>
                <w:rFonts w:ascii="Arial" w:hAnsi="Arial" w:cs="Arial"/>
                <w:sz w:val="20"/>
                <w:szCs w:val="28"/>
              </w:rPr>
              <w:t>systems</w:t>
            </w:r>
            <w:r w:rsidR="00834681">
              <w:rPr>
                <w:rFonts w:ascii="Arial" w:hAnsi="Arial" w:cs="Arial"/>
                <w:sz w:val="20"/>
                <w:szCs w:val="28"/>
              </w:rPr>
              <w:t xml:space="preserve"> against the design criteria.</w:t>
            </w:r>
          </w:p>
          <w:p w14:paraId="2C4A874B" w14:textId="248C4ECC" w:rsidR="00F90E99" w:rsidRPr="00F90E99" w:rsidRDefault="00F90E99" w:rsidP="00F90E99">
            <w:pPr>
              <w:pStyle w:val="ListParagraph"/>
              <w:numPr>
                <w:ilvl w:val="0"/>
                <w:numId w:val="11"/>
              </w:numPr>
              <w:rPr>
                <w:rFonts w:ascii="Arial" w:hAnsi="Arial" w:cs="Arial"/>
                <w:sz w:val="18"/>
              </w:rPr>
            </w:pPr>
            <w:r>
              <w:rPr>
                <w:rFonts w:ascii="Arial" w:hAnsi="Arial" w:cs="Arial"/>
                <w:sz w:val="20"/>
                <w:szCs w:val="28"/>
              </w:rPr>
              <w:t>Informal assessment of practical skills used</w:t>
            </w:r>
            <w:r w:rsidR="00987B15">
              <w:rPr>
                <w:rFonts w:ascii="Arial" w:hAnsi="Arial" w:cs="Arial"/>
                <w:sz w:val="20"/>
                <w:szCs w:val="28"/>
              </w:rPr>
              <w:t>.</w:t>
            </w:r>
          </w:p>
        </w:tc>
      </w:tr>
      <w:tr w:rsidR="00C327FC" w14:paraId="226124CC" w14:textId="77777777">
        <w:tc>
          <w:tcPr>
            <w:tcW w:w="5216" w:type="dxa"/>
            <w:shd w:val="clear" w:color="auto" w:fill="auto"/>
            <w:tcMar>
              <w:top w:w="57" w:type="dxa"/>
              <w:left w:w="113" w:type="dxa"/>
              <w:bottom w:w="57" w:type="dxa"/>
              <w:right w:w="57" w:type="dxa"/>
            </w:tcMar>
            <w:vAlign w:val="center"/>
          </w:tcPr>
          <w:p w14:paraId="09FC6818" w14:textId="77777777" w:rsidR="00C327FC" w:rsidRPr="006200D8" w:rsidRDefault="00C327FC" w:rsidP="00C327FC">
            <w:pPr>
              <w:rPr>
                <w:rFonts w:ascii="Arial" w:hAnsi="Arial"/>
                <w:sz w:val="18"/>
                <w:szCs w:val="18"/>
              </w:rPr>
            </w:pPr>
          </w:p>
        </w:tc>
        <w:tc>
          <w:tcPr>
            <w:tcW w:w="624" w:type="dxa"/>
            <w:shd w:val="clear" w:color="auto" w:fill="auto"/>
            <w:tcMar>
              <w:top w:w="57" w:type="dxa"/>
              <w:left w:w="113" w:type="dxa"/>
              <w:bottom w:w="57" w:type="dxa"/>
              <w:right w:w="57" w:type="dxa"/>
            </w:tcMar>
            <w:vAlign w:val="center"/>
          </w:tcPr>
          <w:p w14:paraId="33320609" w14:textId="77777777" w:rsidR="00C327FC" w:rsidRPr="006200D8" w:rsidRDefault="00C327FC" w:rsidP="00C327FC">
            <w:pPr>
              <w:rPr>
                <w:sz w:val="20"/>
              </w:rPr>
            </w:pPr>
          </w:p>
        </w:tc>
        <w:tc>
          <w:tcPr>
            <w:tcW w:w="5216" w:type="dxa"/>
            <w:shd w:val="clear" w:color="auto" w:fill="auto"/>
            <w:tcMar>
              <w:top w:w="57" w:type="dxa"/>
              <w:left w:w="113" w:type="dxa"/>
              <w:bottom w:w="57" w:type="dxa"/>
              <w:right w:w="57" w:type="dxa"/>
            </w:tcMar>
            <w:vAlign w:val="center"/>
          </w:tcPr>
          <w:p w14:paraId="211E4C48" w14:textId="77777777" w:rsidR="00C327FC" w:rsidRPr="006200D8" w:rsidRDefault="00C327FC" w:rsidP="00C327FC">
            <w:pPr>
              <w:rPr>
                <w:rFonts w:ascii="Arial" w:hAnsi="Arial"/>
                <w:sz w:val="20"/>
              </w:rPr>
            </w:pPr>
          </w:p>
        </w:tc>
      </w:tr>
    </w:tbl>
    <w:p w14:paraId="03CD7A42" w14:textId="77777777" w:rsidR="00C1427B" w:rsidRPr="0088426B" w:rsidRDefault="00C1427B" w:rsidP="00C1427B">
      <w:pPr>
        <w:rPr>
          <w:rFonts w:ascii="Arial" w:hAnsi="Arial" w:cs="Arial"/>
          <w:sz w:val="22"/>
          <w:szCs w:val="22"/>
        </w:rPr>
      </w:pPr>
    </w:p>
    <w:sectPr w:rsidR="00C1427B" w:rsidRPr="0088426B" w:rsidSect="00D845AE">
      <w:headerReference w:type="even" r:id="rId18"/>
      <w:headerReference w:type="default" r:id="rId19"/>
      <w:footerReference w:type="default" r:id="rId20"/>
      <w:headerReference w:type="first" r:id="rId21"/>
      <w:pgSz w:w="11900" w:h="16840"/>
      <w:pgMar w:top="2977" w:right="567" w:bottom="2410" w:left="567" w:header="0"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3D0A19" w14:textId="77777777" w:rsidR="008B19A6" w:rsidRDefault="008B19A6">
      <w:r>
        <w:separator/>
      </w:r>
    </w:p>
  </w:endnote>
  <w:endnote w:type="continuationSeparator" w:id="0">
    <w:p w14:paraId="0547A1BE" w14:textId="77777777" w:rsidR="008B19A6" w:rsidRDefault="008B19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8FDD0" w14:textId="59B4DDB5" w:rsidR="00F5476A" w:rsidRDefault="00F5476A">
    <w:pPr>
      <w:pStyle w:val="Footer"/>
    </w:pPr>
    <w:r>
      <w:rPr>
        <w:noProof/>
      </w:rPr>
      <w:drawing>
        <wp:anchor distT="0" distB="0" distL="114300" distR="114300" simplePos="0" relativeHeight="251659264" behindDoc="1" locked="0" layoutInCell="1" allowOverlap="1" wp14:anchorId="0AAA449F" wp14:editId="19C6141A">
          <wp:simplePos x="0" y="0"/>
          <wp:positionH relativeFrom="page">
            <wp:posOffset>0</wp:posOffset>
          </wp:positionH>
          <wp:positionV relativeFrom="page">
            <wp:align>bottom</wp:align>
          </wp:positionV>
          <wp:extent cx="7560000" cy="1512000"/>
          <wp:effectExtent l="0" t="0" r="0" b="0"/>
          <wp:wrapNone/>
          <wp:docPr id="226982866" name="Picture 22698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SD3173 Faraday Primary Resource Doc Footer GREEN-v2.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512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6838B7" w14:textId="77777777" w:rsidR="008B19A6" w:rsidRDefault="008B19A6">
      <w:r>
        <w:separator/>
      </w:r>
    </w:p>
  </w:footnote>
  <w:footnote w:type="continuationSeparator" w:id="0">
    <w:p w14:paraId="53AC3D10" w14:textId="77777777" w:rsidR="008B19A6" w:rsidRDefault="008B19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FAC01C" w14:textId="77777777" w:rsidR="00F5476A" w:rsidRDefault="0095583D">
    <w:pPr>
      <w:pStyle w:val="Header"/>
    </w:pPr>
    <w:r>
      <w:rPr>
        <w:szCs w:val="20"/>
        <w:lang w:eastAsia="en-GB"/>
      </w:rPr>
      <w:pict w14:anchorId="12719C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A0714 - IET Faraday - Activity Template Concepts1" style="position:absolute;margin-left:0;margin-top:0;width:595.2pt;height:841.9pt;z-index:-251660288;mso-wrap-edited:f;mso-width-percent:0;mso-height-percent:0;mso-position-horizontal:center;mso-position-horizontal-relative:margin;mso-position-vertical:center;mso-position-vertical-relative:margin;mso-width-percent:0;mso-height-percent:0" wrapcoords="-27 0 -27 21580 21600 21580 21600 0 -27 0">
          <v:imagedata r:id="rId1" o:title="A0714 - IET Faraday - Activity Template Concepts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AA6C25" w14:textId="76820120" w:rsidR="00F5476A" w:rsidRDefault="0095583D">
    <w:pPr>
      <w:pStyle w:val="Header"/>
    </w:pPr>
    <w:r>
      <w:rPr>
        <w:noProof/>
      </w:rPr>
      <w:drawing>
        <wp:anchor distT="0" distB="0" distL="114300" distR="114300" simplePos="0" relativeHeight="251660288" behindDoc="1" locked="0" layoutInCell="1" allowOverlap="1" wp14:anchorId="747211F9" wp14:editId="2D470D77">
          <wp:simplePos x="0" y="0"/>
          <wp:positionH relativeFrom="page">
            <wp:align>left</wp:align>
          </wp:positionH>
          <wp:positionV relativeFrom="paragraph">
            <wp:posOffset>0</wp:posOffset>
          </wp:positionV>
          <wp:extent cx="7543800" cy="1762125"/>
          <wp:effectExtent l="0" t="0" r="0" b="9525"/>
          <wp:wrapTight wrapText="bothSides">
            <wp:wrapPolygon edited="0">
              <wp:start x="0" y="0"/>
              <wp:lineTo x="0" y="21483"/>
              <wp:lineTo x="21545" y="21483"/>
              <wp:lineTo x="21545" y="0"/>
              <wp:lineTo x="0" y="0"/>
            </wp:wrapPolygon>
          </wp:wrapTight>
          <wp:docPr id="474601367" name="Picture 1" descr="A person holding a tablet in a green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601367" name="Picture 1" descr="A person holding a tablet in a greenhouse&#10;&#10;Description automatically generated"/>
                  <pic:cNvPicPr/>
                </pic:nvPicPr>
                <pic:blipFill rotWithShape="1">
                  <a:blip r:embed="rId1">
                    <a:extLst>
                      <a:ext uri="{28A0092B-C50C-407E-A947-70E740481C1C}">
                        <a14:useLocalDpi xmlns:a14="http://schemas.microsoft.com/office/drawing/2010/main" val="0"/>
                      </a:ext>
                    </a:extLst>
                  </a:blip>
                  <a:srcRect t="31973" b="13068"/>
                  <a:stretch/>
                </pic:blipFill>
                <pic:spPr bwMode="auto">
                  <a:xfrm>
                    <a:off x="0" y="0"/>
                    <a:ext cx="7543800" cy="1762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5476A">
      <w:rPr>
        <w:noProof/>
      </w:rPr>
      <w:drawing>
        <wp:anchor distT="0" distB="0" distL="114300" distR="114300" simplePos="0" relativeHeight="251658240" behindDoc="1" locked="0" layoutInCell="1" allowOverlap="1" wp14:anchorId="2CA73887" wp14:editId="263064DE">
          <wp:simplePos x="0" y="0"/>
          <wp:positionH relativeFrom="column">
            <wp:align>center</wp:align>
          </wp:positionH>
          <wp:positionV relativeFrom="page">
            <wp:posOffset>0</wp:posOffset>
          </wp:positionV>
          <wp:extent cx="7562215" cy="1801495"/>
          <wp:effectExtent l="0" t="0" r="0" b="0"/>
          <wp:wrapNone/>
          <wp:docPr id="427540589" name="Picture 427540589" descr="Image header placeholder 210mm x 50m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descr="Image header placeholder 210mm x 50mm"/>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562215" cy="18014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60805" w14:textId="77777777" w:rsidR="00F5476A" w:rsidRDefault="0095583D">
    <w:pPr>
      <w:pStyle w:val="Header"/>
    </w:pPr>
    <w:r>
      <w:rPr>
        <w:szCs w:val="20"/>
        <w:lang w:eastAsia="en-GB"/>
      </w:rPr>
      <w:pict w14:anchorId="5F906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5" type="#_x0000_t75" alt="A0714 - IET Faraday - Activity Template Concepts1" style="position:absolute;margin-left:0;margin-top:0;width:595.2pt;height:841.9pt;z-index:-251659264;mso-wrap-edited:f;mso-width-percent:0;mso-height-percent:0;mso-position-horizontal:center;mso-position-horizontal-relative:margin;mso-position-vertical:center;mso-position-vertical-relative:margin;mso-width-percent:0;mso-height-percent:0" wrapcoords="-27 0 -27 21580 21600 21580 21600 0 -27 0">
          <v:imagedata r:id="rId1" o:title="A0714 - IET Faraday - Activity Template Concepts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34"/>
    <w:multiLevelType w:val="multilevel"/>
    <w:tmpl w:val="000008B7"/>
    <w:lvl w:ilvl="0">
      <w:numFmt w:val="bullet"/>
      <w:lvlText w:val=""/>
      <w:lvlJc w:val="left"/>
      <w:pPr>
        <w:ind w:left="463" w:hanging="360"/>
      </w:pPr>
      <w:rPr>
        <w:rFonts w:ascii="Symbol" w:hAnsi="Symbol" w:cs="Symbol"/>
        <w:b w:val="0"/>
        <w:bCs w:val="0"/>
        <w:w w:val="99"/>
        <w:sz w:val="20"/>
        <w:szCs w:val="20"/>
      </w:rPr>
    </w:lvl>
    <w:lvl w:ilvl="1">
      <w:numFmt w:val="bullet"/>
      <w:lvlText w:val="•"/>
      <w:lvlJc w:val="left"/>
      <w:pPr>
        <w:ind w:left="639" w:hanging="360"/>
      </w:pPr>
    </w:lvl>
    <w:lvl w:ilvl="2">
      <w:numFmt w:val="bullet"/>
      <w:lvlText w:val="•"/>
      <w:lvlJc w:val="left"/>
      <w:pPr>
        <w:ind w:left="819" w:hanging="360"/>
      </w:pPr>
    </w:lvl>
    <w:lvl w:ilvl="3">
      <w:numFmt w:val="bullet"/>
      <w:lvlText w:val="•"/>
      <w:lvlJc w:val="left"/>
      <w:pPr>
        <w:ind w:left="999" w:hanging="360"/>
      </w:pPr>
    </w:lvl>
    <w:lvl w:ilvl="4">
      <w:numFmt w:val="bullet"/>
      <w:lvlText w:val="•"/>
      <w:lvlJc w:val="left"/>
      <w:pPr>
        <w:ind w:left="1179" w:hanging="360"/>
      </w:pPr>
    </w:lvl>
    <w:lvl w:ilvl="5">
      <w:numFmt w:val="bullet"/>
      <w:lvlText w:val="•"/>
      <w:lvlJc w:val="left"/>
      <w:pPr>
        <w:ind w:left="1359" w:hanging="360"/>
      </w:pPr>
    </w:lvl>
    <w:lvl w:ilvl="6">
      <w:numFmt w:val="bullet"/>
      <w:lvlText w:val="•"/>
      <w:lvlJc w:val="left"/>
      <w:pPr>
        <w:ind w:left="1539" w:hanging="360"/>
      </w:pPr>
    </w:lvl>
    <w:lvl w:ilvl="7">
      <w:numFmt w:val="bullet"/>
      <w:lvlText w:val="•"/>
      <w:lvlJc w:val="left"/>
      <w:pPr>
        <w:ind w:left="1719" w:hanging="360"/>
      </w:pPr>
    </w:lvl>
    <w:lvl w:ilvl="8">
      <w:numFmt w:val="bullet"/>
      <w:lvlText w:val="•"/>
      <w:lvlJc w:val="left"/>
      <w:pPr>
        <w:ind w:left="1899" w:hanging="360"/>
      </w:pPr>
    </w:lvl>
  </w:abstractNum>
  <w:abstractNum w:abstractNumId="1" w15:restartNumberingAfterBreak="0">
    <w:nsid w:val="02471155"/>
    <w:multiLevelType w:val="hybridMultilevel"/>
    <w:tmpl w:val="4DE6EEF6"/>
    <w:lvl w:ilvl="0" w:tplc="3A4CE650">
      <w:start w:val="1"/>
      <w:numFmt w:val="bullet"/>
      <w:lvlText w:val="&gt;"/>
      <w:lvlJc w:val="left"/>
      <w:pPr>
        <w:ind w:left="720" w:hanging="360"/>
      </w:pPr>
      <w:rPr>
        <w:rFonts w:ascii="Arial" w:hAnsi="Arial" w:hint="default"/>
        <w:b/>
        <w:i w:val="0"/>
        <w:color w:val="000000"/>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9720C5"/>
    <w:multiLevelType w:val="multilevel"/>
    <w:tmpl w:val="26A4C908"/>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79920BF"/>
    <w:multiLevelType w:val="hybridMultilevel"/>
    <w:tmpl w:val="03DC65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6B27CB"/>
    <w:multiLevelType w:val="hybridMultilevel"/>
    <w:tmpl w:val="8A9AB486"/>
    <w:lvl w:ilvl="0" w:tplc="0B78618A">
      <w:start w:val="1"/>
      <w:numFmt w:val="bullet"/>
      <w:pStyle w:val="bulletundertext"/>
      <w:lvlText w:val=""/>
      <w:lvlJc w:val="left"/>
      <w:pPr>
        <w:tabs>
          <w:tab w:val="num" w:pos="357"/>
        </w:tabs>
        <w:ind w:left="357" w:hanging="357"/>
      </w:pPr>
      <w:rPr>
        <w:rFonts w:ascii="Wingdings" w:hAnsi="Wingdings" w:hint="default"/>
        <w:color w:val="104F75"/>
      </w:rPr>
    </w:lvl>
    <w:lvl w:ilvl="1" w:tplc="08090003">
      <w:start w:val="1"/>
      <w:numFmt w:val="bullet"/>
      <w:lvlText w:val="o"/>
      <w:lvlJc w:val="left"/>
      <w:pPr>
        <w:tabs>
          <w:tab w:val="num" w:pos="1440"/>
        </w:tabs>
        <w:ind w:left="1440" w:hanging="360"/>
      </w:pPr>
      <w:rPr>
        <w:rFonts w:ascii="Courier New" w:hAnsi="Courier New"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Times New Roman"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Times New Roman"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A017158"/>
    <w:multiLevelType w:val="hybridMultilevel"/>
    <w:tmpl w:val="1C52C130"/>
    <w:lvl w:ilvl="0" w:tplc="7BA6B5CA">
      <w:start w:val="1"/>
      <w:numFmt w:val="bullet"/>
      <w:lvlText w:val="&gt;"/>
      <w:lvlJc w:val="left"/>
      <w:pPr>
        <w:tabs>
          <w:tab w:val="num" w:pos="284"/>
        </w:tabs>
        <w:ind w:left="284" w:hanging="284"/>
      </w:pPr>
      <w:rPr>
        <w:rFonts w:ascii="Arial Bold" w:hAnsi="Arial Bold" w:hint="default"/>
        <w:b/>
        <w:i w:val="0"/>
        <w:color w:val="000000"/>
        <w:sz w:val="20"/>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AB5D4C"/>
    <w:multiLevelType w:val="hybridMultilevel"/>
    <w:tmpl w:val="FD80DE5E"/>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335144D"/>
    <w:multiLevelType w:val="hybridMultilevel"/>
    <w:tmpl w:val="283C0F78"/>
    <w:lvl w:ilvl="0" w:tplc="3A4CE650">
      <w:start w:val="1"/>
      <w:numFmt w:val="bullet"/>
      <w:lvlText w:val="&gt;"/>
      <w:lvlJc w:val="left"/>
      <w:pPr>
        <w:tabs>
          <w:tab w:val="num" w:pos="284"/>
        </w:tabs>
        <w:ind w:left="284" w:hanging="284"/>
      </w:pPr>
      <w:rPr>
        <w:rFonts w:ascii="Arial" w:hAnsi="Arial" w:hint="default"/>
        <w:b/>
        <w:i w:val="0"/>
        <w:color w:val="000000"/>
        <w:sz w:val="2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38F01CB"/>
    <w:multiLevelType w:val="hybridMultilevel"/>
    <w:tmpl w:val="E4448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635866"/>
    <w:multiLevelType w:val="hybridMultilevel"/>
    <w:tmpl w:val="2294F01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A94C57"/>
    <w:multiLevelType w:val="hybridMultilevel"/>
    <w:tmpl w:val="E2AC970E"/>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15E9524D"/>
    <w:multiLevelType w:val="multilevel"/>
    <w:tmpl w:val="3488A78E"/>
    <w:lvl w:ilvl="0">
      <w:start w:val="1"/>
      <w:numFmt w:val="bullet"/>
      <w:lvlText w:val="&gt;"/>
      <w:lvlJc w:val="left"/>
      <w:pPr>
        <w:tabs>
          <w:tab w:val="num" w:pos="284"/>
        </w:tabs>
        <w:ind w:left="284" w:hanging="284"/>
      </w:pPr>
      <w:rPr>
        <w:rFonts w:ascii="Arial" w:hAnsi="Arial" w:hint="default"/>
        <w:color w:val="000000"/>
        <w:sz w:val="20"/>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1424BA"/>
    <w:multiLevelType w:val="hybridMultilevel"/>
    <w:tmpl w:val="3D4ABB64"/>
    <w:lvl w:ilvl="0" w:tplc="7BA6B5CA">
      <w:start w:val="1"/>
      <w:numFmt w:val="bullet"/>
      <w:lvlText w:val="&gt;"/>
      <w:lvlJc w:val="left"/>
      <w:pPr>
        <w:ind w:left="360" w:hanging="360"/>
      </w:pPr>
      <w:rPr>
        <w:rFonts w:ascii="Arial Bold" w:hAnsi="Arial Bold"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69342FF"/>
    <w:multiLevelType w:val="hybridMultilevel"/>
    <w:tmpl w:val="BFB290E2"/>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175709A6"/>
    <w:multiLevelType w:val="hybridMultilevel"/>
    <w:tmpl w:val="444A1AD4"/>
    <w:lvl w:ilvl="0" w:tplc="3A4CE650">
      <w:start w:val="1"/>
      <w:numFmt w:val="bullet"/>
      <w:lvlText w:val="&gt;"/>
      <w:lvlJc w:val="left"/>
      <w:pPr>
        <w:ind w:left="1004" w:hanging="360"/>
      </w:pPr>
      <w:rPr>
        <w:rFonts w:ascii="Arial" w:hAnsi="Arial" w:hint="default"/>
        <w:b/>
        <w:i w:val="0"/>
        <w:color w:val="000000"/>
        <w:sz w:val="20"/>
      </w:rPr>
    </w:lvl>
    <w:lvl w:ilvl="1" w:tplc="08090003" w:tentative="1">
      <w:start w:val="1"/>
      <w:numFmt w:val="bullet"/>
      <w:lvlText w:val="o"/>
      <w:lvlJc w:val="left"/>
      <w:pPr>
        <w:ind w:left="1724" w:hanging="360"/>
      </w:pPr>
      <w:rPr>
        <w:rFonts w:ascii="Courier New" w:hAnsi="Courier New" w:cs="Arial Bold"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Arial Bold"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Arial Bold"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A6D78C7"/>
    <w:multiLevelType w:val="hybridMultilevel"/>
    <w:tmpl w:val="76EE13FE"/>
    <w:lvl w:ilvl="0" w:tplc="3A4CE650">
      <w:start w:val="1"/>
      <w:numFmt w:val="bullet"/>
      <w:lvlText w:val="&gt;"/>
      <w:lvlJc w:val="left"/>
      <w:pPr>
        <w:ind w:left="360" w:hanging="360"/>
      </w:pPr>
      <w:rPr>
        <w:rFonts w:ascii="Arial" w:hAnsi="Arial" w:hint="default"/>
        <w:b/>
        <w:i w:val="0"/>
        <w:color w:val="000000"/>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1B507755"/>
    <w:multiLevelType w:val="hybridMultilevel"/>
    <w:tmpl w:val="78ACEE22"/>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2254173E"/>
    <w:multiLevelType w:val="hybridMultilevel"/>
    <w:tmpl w:val="B14E89DA"/>
    <w:lvl w:ilvl="0" w:tplc="7BA6B5CA">
      <w:start w:val="1"/>
      <w:numFmt w:val="bullet"/>
      <w:lvlText w:val="&gt;"/>
      <w:lvlJc w:val="left"/>
      <w:pPr>
        <w:ind w:left="360" w:hanging="360"/>
      </w:pPr>
      <w:rPr>
        <w:rFonts w:ascii="Arial Bold" w:hAnsi="Arial Bold"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336033A"/>
    <w:multiLevelType w:val="hybridMultilevel"/>
    <w:tmpl w:val="C83AF150"/>
    <w:lvl w:ilvl="0" w:tplc="7BA6B5CA">
      <w:start w:val="1"/>
      <w:numFmt w:val="bullet"/>
      <w:lvlText w:val="&gt;"/>
      <w:lvlJc w:val="left"/>
      <w:pPr>
        <w:tabs>
          <w:tab w:val="num" w:pos="284"/>
        </w:tabs>
        <w:ind w:left="284" w:hanging="284"/>
      </w:pPr>
      <w:rPr>
        <w:rFonts w:ascii="Arial Bold" w:hAnsi="Arial Bold" w:hint="default"/>
        <w:b/>
        <w:i w:val="0"/>
        <w:color w:val="000000"/>
        <w:sz w:val="2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4E40640"/>
    <w:multiLevelType w:val="hybridMultilevel"/>
    <w:tmpl w:val="26A4C90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54618E9"/>
    <w:multiLevelType w:val="hybridMultilevel"/>
    <w:tmpl w:val="B1FC7C98"/>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25671360"/>
    <w:multiLevelType w:val="hybridMultilevel"/>
    <w:tmpl w:val="DA6E28FE"/>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Arial Bold"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Arial Bold"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Arial Bold"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267C2574"/>
    <w:multiLevelType w:val="hybridMultilevel"/>
    <w:tmpl w:val="23D276E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71D2B96"/>
    <w:multiLevelType w:val="hybridMultilevel"/>
    <w:tmpl w:val="91B2E324"/>
    <w:lvl w:ilvl="0" w:tplc="7BA6B5CA">
      <w:start w:val="1"/>
      <w:numFmt w:val="bullet"/>
      <w:lvlText w:val="&gt;"/>
      <w:lvlJc w:val="left"/>
      <w:pPr>
        <w:tabs>
          <w:tab w:val="num" w:pos="284"/>
        </w:tabs>
        <w:ind w:left="284" w:hanging="284"/>
      </w:pPr>
      <w:rPr>
        <w:rFonts w:ascii="Arial Bold" w:hAnsi="Arial Bold" w:hint="default"/>
        <w:b/>
        <w:i w:val="0"/>
        <w:color w:val="000000"/>
        <w:sz w:val="2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8A9226D"/>
    <w:multiLevelType w:val="hybridMultilevel"/>
    <w:tmpl w:val="AF0E32E6"/>
    <w:lvl w:ilvl="0" w:tplc="3A4CE650">
      <w:start w:val="1"/>
      <w:numFmt w:val="bullet"/>
      <w:lvlText w:val="&gt;"/>
      <w:lvlJc w:val="left"/>
      <w:pPr>
        <w:ind w:left="720" w:hanging="360"/>
      </w:pPr>
      <w:rPr>
        <w:rFonts w:ascii="Arial" w:hAnsi="Arial" w:hint="default"/>
        <w:b/>
        <w:i w:val="0"/>
        <w:color w:val="000000"/>
        <w:sz w:val="20"/>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3A5F05"/>
    <w:multiLevelType w:val="hybridMultilevel"/>
    <w:tmpl w:val="1F96037C"/>
    <w:lvl w:ilvl="0" w:tplc="3A4CE650">
      <w:start w:val="1"/>
      <w:numFmt w:val="bullet"/>
      <w:lvlText w:val="&gt;"/>
      <w:lvlJc w:val="left"/>
      <w:pPr>
        <w:ind w:left="720" w:hanging="360"/>
      </w:pPr>
      <w:rPr>
        <w:rFonts w:ascii="Arial" w:hAnsi="Arial" w:hint="default"/>
        <w:b/>
        <w:i w:val="0"/>
        <w:color w:val="000000"/>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F1E59C2"/>
    <w:multiLevelType w:val="hybridMultilevel"/>
    <w:tmpl w:val="2932BE38"/>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Arial Bold"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Arial Bold"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Arial Bold" w:hint="default"/>
      </w:rPr>
    </w:lvl>
    <w:lvl w:ilvl="8" w:tplc="08090005" w:tentative="1">
      <w:start w:val="1"/>
      <w:numFmt w:val="bullet"/>
      <w:lvlText w:val=""/>
      <w:lvlJc w:val="left"/>
      <w:pPr>
        <w:ind w:left="6120" w:hanging="360"/>
      </w:pPr>
      <w:rPr>
        <w:rFonts w:ascii="Wingdings" w:hAnsi="Wingdings" w:hint="default"/>
      </w:rPr>
    </w:lvl>
  </w:abstractNum>
  <w:abstractNum w:abstractNumId="27" w15:restartNumberingAfterBreak="0">
    <w:nsid w:val="3067126C"/>
    <w:multiLevelType w:val="hybridMultilevel"/>
    <w:tmpl w:val="B8B6D65A"/>
    <w:lvl w:ilvl="0" w:tplc="3A4CE650">
      <w:start w:val="1"/>
      <w:numFmt w:val="bullet"/>
      <w:lvlText w:val="&gt;"/>
      <w:lvlJc w:val="left"/>
      <w:pPr>
        <w:ind w:left="720" w:hanging="360"/>
      </w:pPr>
      <w:rPr>
        <w:rFonts w:ascii="Arial" w:hAnsi="Arial" w:hint="default"/>
        <w:b/>
        <w:i w:val="0"/>
        <w:color w:val="000000"/>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0FB59C6"/>
    <w:multiLevelType w:val="hybridMultilevel"/>
    <w:tmpl w:val="9AD088B6"/>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32AA56B0"/>
    <w:multiLevelType w:val="hybridMultilevel"/>
    <w:tmpl w:val="9154C534"/>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34C36129"/>
    <w:multiLevelType w:val="hybridMultilevel"/>
    <w:tmpl w:val="4BF8E788"/>
    <w:lvl w:ilvl="0" w:tplc="7BA6B5CA">
      <w:start w:val="1"/>
      <w:numFmt w:val="bullet"/>
      <w:lvlText w:val="&gt;"/>
      <w:lvlJc w:val="left"/>
      <w:pPr>
        <w:tabs>
          <w:tab w:val="num" w:pos="284"/>
        </w:tabs>
        <w:ind w:left="284" w:hanging="284"/>
      </w:pPr>
      <w:rPr>
        <w:rFonts w:ascii="Arial Bold" w:hAnsi="Arial Bold" w:hint="default"/>
        <w:b/>
        <w:i w:val="0"/>
        <w:color w:val="000000"/>
        <w:sz w:val="2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7A21352"/>
    <w:multiLevelType w:val="hybridMultilevel"/>
    <w:tmpl w:val="B72454A6"/>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397045DF"/>
    <w:multiLevelType w:val="hybridMultilevel"/>
    <w:tmpl w:val="6D4C65DE"/>
    <w:lvl w:ilvl="0" w:tplc="6A30244C">
      <w:start w:val="1"/>
      <w:numFmt w:val="decimal"/>
      <w:lvlText w:val="%1)"/>
      <w:lvlJc w:val="left"/>
      <w:pPr>
        <w:tabs>
          <w:tab w:val="num" w:pos="720"/>
        </w:tabs>
        <w:ind w:left="720" w:hanging="360"/>
      </w:pPr>
    </w:lvl>
    <w:lvl w:ilvl="1" w:tplc="DE88AB1C" w:tentative="1">
      <w:start w:val="1"/>
      <w:numFmt w:val="decimal"/>
      <w:lvlText w:val="%2)"/>
      <w:lvlJc w:val="left"/>
      <w:pPr>
        <w:tabs>
          <w:tab w:val="num" w:pos="1440"/>
        </w:tabs>
        <w:ind w:left="1440" w:hanging="360"/>
      </w:pPr>
    </w:lvl>
    <w:lvl w:ilvl="2" w:tplc="060C6226" w:tentative="1">
      <w:start w:val="1"/>
      <w:numFmt w:val="decimal"/>
      <w:lvlText w:val="%3)"/>
      <w:lvlJc w:val="left"/>
      <w:pPr>
        <w:tabs>
          <w:tab w:val="num" w:pos="2160"/>
        </w:tabs>
        <w:ind w:left="2160" w:hanging="360"/>
      </w:pPr>
    </w:lvl>
    <w:lvl w:ilvl="3" w:tplc="BCE672E8" w:tentative="1">
      <w:start w:val="1"/>
      <w:numFmt w:val="decimal"/>
      <w:lvlText w:val="%4)"/>
      <w:lvlJc w:val="left"/>
      <w:pPr>
        <w:tabs>
          <w:tab w:val="num" w:pos="2880"/>
        </w:tabs>
        <w:ind w:left="2880" w:hanging="360"/>
      </w:pPr>
    </w:lvl>
    <w:lvl w:ilvl="4" w:tplc="9CBA0690" w:tentative="1">
      <w:start w:val="1"/>
      <w:numFmt w:val="decimal"/>
      <w:lvlText w:val="%5)"/>
      <w:lvlJc w:val="left"/>
      <w:pPr>
        <w:tabs>
          <w:tab w:val="num" w:pos="3600"/>
        </w:tabs>
        <w:ind w:left="3600" w:hanging="360"/>
      </w:pPr>
    </w:lvl>
    <w:lvl w:ilvl="5" w:tplc="368AD994" w:tentative="1">
      <w:start w:val="1"/>
      <w:numFmt w:val="decimal"/>
      <w:lvlText w:val="%6)"/>
      <w:lvlJc w:val="left"/>
      <w:pPr>
        <w:tabs>
          <w:tab w:val="num" w:pos="4320"/>
        </w:tabs>
        <w:ind w:left="4320" w:hanging="360"/>
      </w:pPr>
    </w:lvl>
    <w:lvl w:ilvl="6" w:tplc="7E8AF78A" w:tentative="1">
      <w:start w:val="1"/>
      <w:numFmt w:val="decimal"/>
      <w:lvlText w:val="%7)"/>
      <w:lvlJc w:val="left"/>
      <w:pPr>
        <w:tabs>
          <w:tab w:val="num" w:pos="5040"/>
        </w:tabs>
        <w:ind w:left="5040" w:hanging="360"/>
      </w:pPr>
    </w:lvl>
    <w:lvl w:ilvl="7" w:tplc="FB2082F6" w:tentative="1">
      <w:start w:val="1"/>
      <w:numFmt w:val="decimal"/>
      <w:lvlText w:val="%8)"/>
      <w:lvlJc w:val="left"/>
      <w:pPr>
        <w:tabs>
          <w:tab w:val="num" w:pos="5760"/>
        </w:tabs>
        <w:ind w:left="5760" w:hanging="360"/>
      </w:pPr>
    </w:lvl>
    <w:lvl w:ilvl="8" w:tplc="BF14F6C6" w:tentative="1">
      <w:start w:val="1"/>
      <w:numFmt w:val="decimal"/>
      <w:lvlText w:val="%9)"/>
      <w:lvlJc w:val="left"/>
      <w:pPr>
        <w:tabs>
          <w:tab w:val="num" w:pos="6480"/>
        </w:tabs>
        <w:ind w:left="6480" w:hanging="360"/>
      </w:pPr>
    </w:lvl>
  </w:abstractNum>
  <w:abstractNum w:abstractNumId="33" w15:restartNumberingAfterBreak="0">
    <w:nsid w:val="39E30792"/>
    <w:multiLevelType w:val="hybridMultilevel"/>
    <w:tmpl w:val="C42E8A92"/>
    <w:lvl w:ilvl="0" w:tplc="18A60AC6">
      <w:start w:val="1"/>
      <w:numFmt w:val="bullet"/>
      <w:lvlText w:val="&gt;"/>
      <w:lvlJc w:val="left"/>
      <w:pPr>
        <w:ind w:left="360" w:hanging="360"/>
      </w:pPr>
      <w:rPr>
        <w:rFonts w:ascii="Arial Bold" w:hAnsi="Arial Bold"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3A423B6E"/>
    <w:multiLevelType w:val="hybridMultilevel"/>
    <w:tmpl w:val="70D4DB1C"/>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Arial Bold"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Arial Bold"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Arial Bold"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3AEE06B2"/>
    <w:multiLevelType w:val="hybridMultilevel"/>
    <w:tmpl w:val="062079BE"/>
    <w:lvl w:ilvl="0" w:tplc="7BA6B5CA">
      <w:start w:val="1"/>
      <w:numFmt w:val="bullet"/>
      <w:lvlText w:val="&gt;"/>
      <w:lvlJc w:val="left"/>
      <w:pPr>
        <w:ind w:left="360" w:hanging="360"/>
      </w:pPr>
      <w:rPr>
        <w:rFonts w:ascii="Arial Bold" w:hAnsi="Arial Bold"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475B23FD"/>
    <w:multiLevelType w:val="hybridMultilevel"/>
    <w:tmpl w:val="3DD81C96"/>
    <w:lvl w:ilvl="0" w:tplc="7BA6B5CA">
      <w:start w:val="1"/>
      <w:numFmt w:val="bullet"/>
      <w:lvlText w:val="&gt;"/>
      <w:lvlJc w:val="left"/>
      <w:pPr>
        <w:ind w:left="720" w:hanging="360"/>
      </w:pPr>
      <w:rPr>
        <w:rFonts w:ascii="Arial Bold" w:hAnsi="Arial Bold" w:hint="default"/>
        <w:b/>
        <w:i w:val="0"/>
        <w:color w:val="000000"/>
        <w:sz w:val="20"/>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A1E363B"/>
    <w:multiLevelType w:val="hybridMultilevel"/>
    <w:tmpl w:val="4CBE86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4B2928B1"/>
    <w:multiLevelType w:val="hybridMultilevel"/>
    <w:tmpl w:val="8FAEA8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C262526"/>
    <w:multiLevelType w:val="hybridMultilevel"/>
    <w:tmpl w:val="C5EEC474"/>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4C551F4D"/>
    <w:multiLevelType w:val="hybridMultilevel"/>
    <w:tmpl w:val="6A28E18C"/>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50075F8C"/>
    <w:multiLevelType w:val="hybridMultilevel"/>
    <w:tmpl w:val="72C6B44C"/>
    <w:lvl w:ilvl="0" w:tplc="7BA6B5CA">
      <w:start w:val="1"/>
      <w:numFmt w:val="bullet"/>
      <w:lvlText w:val="&gt;"/>
      <w:lvlJc w:val="left"/>
      <w:pPr>
        <w:ind w:left="720" w:hanging="360"/>
      </w:pPr>
      <w:rPr>
        <w:rFonts w:ascii="Arial Bold" w:hAnsi="Arial Bold" w:hint="default"/>
        <w:b/>
        <w:i w:val="0"/>
        <w:color w:val="000000"/>
        <w:sz w:val="20"/>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07860DB"/>
    <w:multiLevelType w:val="hybridMultilevel"/>
    <w:tmpl w:val="0A1C508C"/>
    <w:lvl w:ilvl="0" w:tplc="7BA6B5CA">
      <w:start w:val="1"/>
      <w:numFmt w:val="bullet"/>
      <w:lvlText w:val="&gt;"/>
      <w:lvlJc w:val="left"/>
      <w:pPr>
        <w:ind w:left="360" w:hanging="360"/>
      </w:pPr>
      <w:rPr>
        <w:rFonts w:ascii="Arial Bold" w:hAnsi="Arial Bold"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50AD48C6"/>
    <w:multiLevelType w:val="hybridMultilevel"/>
    <w:tmpl w:val="3CBA1792"/>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54643972"/>
    <w:multiLevelType w:val="hybridMultilevel"/>
    <w:tmpl w:val="F0C0BDB0"/>
    <w:lvl w:ilvl="0" w:tplc="3A4CE650">
      <w:start w:val="1"/>
      <w:numFmt w:val="bullet"/>
      <w:lvlText w:val="&gt;"/>
      <w:lvlJc w:val="left"/>
      <w:pPr>
        <w:ind w:left="720" w:hanging="360"/>
      </w:pPr>
      <w:rPr>
        <w:rFonts w:ascii="Arial" w:hAnsi="Arial" w:hint="default"/>
        <w:b/>
        <w:i w:val="0"/>
        <w:color w:val="000000"/>
        <w:sz w:val="20"/>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7B03501"/>
    <w:multiLevelType w:val="hybridMultilevel"/>
    <w:tmpl w:val="3488A78E"/>
    <w:lvl w:ilvl="0" w:tplc="03320AB4">
      <w:start w:val="1"/>
      <w:numFmt w:val="bullet"/>
      <w:lvlText w:val="&gt;"/>
      <w:lvlJc w:val="left"/>
      <w:pPr>
        <w:tabs>
          <w:tab w:val="num" w:pos="284"/>
        </w:tabs>
        <w:ind w:left="284" w:hanging="284"/>
      </w:pPr>
      <w:rPr>
        <w:rFonts w:ascii="Arial" w:hAnsi="Arial" w:hint="default"/>
        <w:color w:val="000000"/>
        <w:sz w:val="20"/>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87B2A0F"/>
    <w:multiLevelType w:val="hybridMultilevel"/>
    <w:tmpl w:val="928EE96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9C10FAC"/>
    <w:multiLevelType w:val="hybridMultilevel"/>
    <w:tmpl w:val="396C2FC4"/>
    <w:lvl w:ilvl="0" w:tplc="7BA6B5CA">
      <w:start w:val="1"/>
      <w:numFmt w:val="bullet"/>
      <w:lvlText w:val="&gt;"/>
      <w:lvlJc w:val="left"/>
      <w:pPr>
        <w:ind w:left="360" w:hanging="360"/>
      </w:pPr>
      <w:rPr>
        <w:rFonts w:ascii="Arial Bold" w:hAnsi="Arial Bold"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607B2A5C"/>
    <w:multiLevelType w:val="hybridMultilevel"/>
    <w:tmpl w:val="9D7AF57A"/>
    <w:lvl w:ilvl="0" w:tplc="0204C926">
      <w:start w:val="1"/>
      <w:numFmt w:val="decimal"/>
      <w:lvlText w:val="%1)"/>
      <w:lvlJc w:val="left"/>
      <w:pPr>
        <w:tabs>
          <w:tab w:val="num" w:pos="360"/>
        </w:tabs>
        <w:ind w:left="360" w:hanging="360"/>
      </w:pPr>
    </w:lvl>
    <w:lvl w:ilvl="1" w:tplc="522250BE" w:tentative="1">
      <w:start w:val="1"/>
      <w:numFmt w:val="decimal"/>
      <w:lvlText w:val="%2)"/>
      <w:lvlJc w:val="left"/>
      <w:pPr>
        <w:tabs>
          <w:tab w:val="num" w:pos="1080"/>
        </w:tabs>
        <w:ind w:left="1080" w:hanging="360"/>
      </w:pPr>
    </w:lvl>
    <w:lvl w:ilvl="2" w:tplc="227AE844" w:tentative="1">
      <w:start w:val="1"/>
      <w:numFmt w:val="decimal"/>
      <w:lvlText w:val="%3)"/>
      <w:lvlJc w:val="left"/>
      <w:pPr>
        <w:tabs>
          <w:tab w:val="num" w:pos="1800"/>
        </w:tabs>
        <w:ind w:left="1800" w:hanging="360"/>
      </w:pPr>
    </w:lvl>
    <w:lvl w:ilvl="3" w:tplc="23B682F6" w:tentative="1">
      <w:start w:val="1"/>
      <w:numFmt w:val="decimal"/>
      <w:lvlText w:val="%4)"/>
      <w:lvlJc w:val="left"/>
      <w:pPr>
        <w:tabs>
          <w:tab w:val="num" w:pos="2520"/>
        </w:tabs>
        <w:ind w:left="2520" w:hanging="360"/>
      </w:pPr>
    </w:lvl>
    <w:lvl w:ilvl="4" w:tplc="75C6873C" w:tentative="1">
      <w:start w:val="1"/>
      <w:numFmt w:val="decimal"/>
      <w:lvlText w:val="%5)"/>
      <w:lvlJc w:val="left"/>
      <w:pPr>
        <w:tabs>
          <w:tab w:val="num" w:pos="3240"/>
        </w:tabs>
        <w:ind w:left="3240" w:hanging="360"/>
      </w:pPr>
    </w:lvl>
    <w:lvl w:ilvl="5" w:tplc="8CA65A16" w:tentative="1">
      <w:start w:val="1"/>
      <w:numFmt w:val="decimal"/>
      <w:lvlText w:val="%6)"/>
      <w:lvlJc w:val="left"/>
      <w:pPr>
        <w:tabs>
          <w:tab w:val="num" w:pos="3960"/>
        </w:tabs>
        <w:ind w:left="3960" w:hanging="360"/>
      </w:pPr>
    </w:lvl>
    <w:lvl w:ilvl="6" w:tplc="5E4CE480" w:tentative="1">
      <w:start w:val="1"/>
      <w:numFmt w:val="decimal"/>
      <w:lvlText w:val="%7)"/>
      <w:lvlJc w:val="left"/>
      <w:pPr>
        <w:tabs>
          <w:tab w:val="num" w:pos="4680"/>
        </w:tabs>
        <w:ind w:left="4680" w:hanging="360"/>
      </w:pPr>
    </w:lvl>
    <w:lvl w:ilvl="7" w:tplc="8BB8AA38" w:tentative="1">
      <w:start w:val="1"/>
      <w:numFmt w:val="decimal"/>
      <w:lvlText w:val="%8)"/>
      <w:lvlJc w:val="left"/>
      <w:pPr>
        <w:tabs>
          <w:tab w:val="num" w:pos="5400"/>
        </w:tabs>
        <w:ind w:left="5400" w:hanging="360"/>
      </w:pPr>
    </w:lvl>
    <w:lvl w:ilvl="8" w:tplc="C8D63350" w:tentative="1">
      <w:start w:val="1"/>
      <w:numFmt w:val="decimal"/>
      <w:lvlText w:val="%9)"/>
      <w:lvlJc w:val="left"/>
      <w:pPr>
        <w:tabs>
          <w:tab w:val="num" w:pos="6120"/>
        </w:tabs>
        <w:ind w:left="6120" w:hanging="360"/>
      </w:pPr>
    </w:lvl>
  </w:abstractNum>
  <w:abstractNum w:abstractNumId="49" w15:restartNumberingAfterBreak="0">
    <w:nsid w:val="717A17EB"/>
    <w:multiLevelType w:val="hybridMultilevel"/>
    <w:tmpl w:val="8E3C151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Arial Bold"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Arial Bold"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Arial Bold"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3485E59"/>
    <w:multiLevelType w:val="hybridMultilevel"/>
    <w:tmpl w:val="B9BCE9B8"/>
    <w:lvl w:ilvl="0" w:tplc="3A4CE650">
      <w:start w:val="1"/>
      <w:numFmt w:val="bullet"/>
      <w:lvlText w:val="&gt;"/>
      <w:lvlJc w:val="left"/>
      <w:pPr>
        <w:ind w:left="720" w:hanging="360"/>
      </w:pPr>
      <w:rPr>
        <w:rFonts w:ascii="Arial" w:hAnsi="Arial" w:hint="default"/>
        <w:b/>
        <w:i w:val="0"/>
        <w:color w:val="000000"/>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7C46F61"/>
    <w:multiLevelType w:val="hybridMultilevel"/>
    <w:tmpl w:val="70D04178"/>
    <w:lvl w:ilvl="0" w:tplc="3A4CE650">
      <w:start w:val="1"/>
      <w:numFmt w:val="bullet"/>
      <w:lvlText w:val="&gt;"/>
      <w:lvlJc w:val="left"/>
      <w:pPr>
        <w:ind w:left="720" w:hanging="360"/>
      </w:pPr>
      <w:rPr>
        <w:rFonts w:ascii="Arial" w:hAnsi="Arial" w:hint="default"/>
        <w:b/>
        <w:i w:val="0"/>
        <w:color w:val="000000"/>
        <w:sz w:val="20"/>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9C71E59"/>
    <w:multiLevelType w:val="hybridMultilevel"/>
    <w:tmpl w:val="E7A8A9BA"/>
    <w:lvl w:ilvl="0" w:tplc="7BA6B5CA">
      <w:start w:val="1"/>
      <w:numFmt w:val="bullet"/>
      <w:lvlText w:val="&gt;"/>
      <w:lvlJc w:val="left"/>
      <w:pPr>
        <w:ind w:left="720" w:hanging="360"/>
      </w:pPr>
      <w:rPr>
        <w:rFonts w:ascii="Arial Bold" w:hAnsi="Arial Bold" w:hint="default"/>
        <w:b/>
        <w:i w:val="0"/>
        <w:color w:val="000000"/>
        <w:sz w:val="20"/>
      </w:rPr>
    </w:lvl>
    <w:lvl w:ilvl="1" w:tplc="08090003" w:tentative="1">
      <w:start w:val="1"/>
      <w:numFmt w:val="bullet"/>
      <w:lvlText w:val="o"/>
      <w:lvlJc w:val="left"/>
      <w:pPr>
        <w:ind w:left="1440" w:hanging="360"/>
      </w:pPr>
      <w:rPr>
        <w:rFonts w:ascii="Courier New" w:hAnsi="Courier New" w:cs="Arial Bold"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Bold"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Bold"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9FD3F05"/>
    <w:multiLevelType w:val="hybridMultilevel"/>
    <w:tmpl w:val="B9B6FBDC"/>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7A166152"/>
    <w:multiLevelType w:val="hybridMultilevel"/>
    <w:tmpl w:val="825099C6"/>
    <w:lvl w:ilvl="0" w:tplc="7BA6B5CA">
      <w:start w:val="1"/>
      <w:numFmt w:val="bullet"/>
      <w:lvlText w:val="&gt;"/>
      <w:lvlJc w:val="left"/>
      <w:pPr>
        <w:tabs>
          <w:tab w:val="num" w:pos="284"/>
        </w:tabs>
        <w:ind w:left="284" w:hanging="284"/>
      </w:pPr>
      <w:rPr>
        <w:rFonts w:ascii="Arial Bold" w:hAnsi="Arial Bold" w:hint="default"/>
        <w:b/>
        <w:i w:val="0"/>
        <w:color w:val="000000"/>
        <w:sz w:val="2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C3A0E06"/>
    <w:multiLevelType w:val="hybridMultilevel"/>
    <w:tmpl w:val="41B079B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7D876A8A"/>
    <w:multiLevelType w:val="hybridMultilevel"/>
    <w:tmpl w:val="9A6EED52"/>
    <w:lvl w:ilvl="0" w:tplc="3A4CE650">
      <w:start w:val="1"/>
      <w:numFmt w:val="bullet"/>
      <w:lvlText w:val="&gt;"/>
      <w:lvlJc w:val="left"/>
      <w:pPr>
        <w:ind w:left="360" w:hanging="360"/>
      </w:pPr>
      <w:rPr>
        <w:rFonts w:ascii="Arial" w:hAnsi="Arial"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7E100CC1"/>
    <w:multiLevelType w:val="hybridMultilevel"/>
    <w:tmpl w:val="49FCE114"/>
    <w:lvl w:ilvl="0" w:tplc="7BA6B5CA">
      <w:start w:val="1"/>
      <w:numFmt w:val="bullet"/>
      <w:lvlText w:val="&gt;"/>
      <w:lvlJc w:val="left"/>
      <w:pPr>
        <w:ind w:left="360" w:hanging="360"/>
      </w:pPr>
      <w:rPr>
        <w:rFonts w:ascii="Arial Bold" w:hAnsi="Arial Bold" w:hint="default"/>
        <w:b/>
        <w:i w:val="0"/>
        <w:color w:val="000000"/>
        <w:sz w:val="2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51541060">
    <w:abstractNumId w:val="7"/>
  </w:num>
  <w:num w:numId="2" w16cid:durableId="875855533">
    <w:abstractNumId w:val="19"/>
  </w:num>
  <w:num w:numId="3" w16cid:durableId="1058282168">
    <w:abstractNumId w:val="2"/>
  </w:num>
  <w:num w:numId="4" w16cid:durableId="308562320">
    <w:abstractNumId w:val="45"/>
  </w:num>
  <w:num w:numId="5" w16cid:durableId="1670211754">
    <w:abstractNumId w:val="11"/>
  </w:num>
  <w:num w:numId="6" w16cid:durableId="1378159649">
    <w:abstractNumId w:val="5"/>
  </w:num>
  <w:num w:numId="7" w16cid:durableId="1608342341">
    <w:abstractNumId w:val="49"/>
  </w:num>
  <w:num w:numId="8" w16cid:durableId="2139758845">
    <w:abstractNumId w:val="46"/>
  </w:num>
  <w:num w:numId="9" w16cid:durableId="444622908">
    <w:abstractNumId w:val="22"/>
  </w:num>
  <w:num w:numId="10" w16cid:durableId="696079260">
    <w:abstractNumId w:val="8"/>
  </w:num>
  <w:num w:numId="11" w16cid:durableId="38938285">
    <w:abstractNumId w:val="54"/>
  </w:num>
  <w:num w:numId="12" w16cid:durableId="966197924">
    <w:abstractNumId w:val="18"/>
  </w:num>
  <w:num w:numId="13" w16cid:durableId="1169908094">
    <w:abstractNumId w:val="23"/>
  </w:num>
  <w:num w:numId="14" w16cid:durableId="1909533528">
    <w:abstractNumId w:val="30"/>
  </w:num>
  <w:num w:numId="15" w16cid:durableId="352079220">
    <w:abstractNumId w:val="36"/>
  </w:num>
  <w:num w:numId="16" w16cid:durableId="490871626">
    <w:abstractNumId w:val="41"/>
  </w:num>
  <w:num w:numId="17" w16cid:durableId="1607883702">
    <w:abstractNumId w:val="26"/>
  </w:num>
  <w:num w:numId="18" w16cid:durableId="1788966709">
    <w:abstractNumId w:val="21"/>
  </w:num>
  <w:num w:numId="19" w16cid:durableId="1677078306">
    <w:abstractNumId w:val="3"/>
  </w:num>
  <w:num w:numId="20" w16cid:durableId="52002620">
    <w:abstractNumId w:val="52"/>
  </w:num>
  <w:num w:numId="21" w16cid:durableId="1712654639">
    <w:abstractNumId w:val="44"/>
  </w:num>
  <w:num w:numId="22" w16cid:durableId="1066757571">
    <w:abstractNumId w:val="24"/>
  </w:num>
  <w:num w:numId="23" w16cid:durableId="1529835063">
    <w:abstractNumId w:val="14"/>
  </w:num>
  <w:num w:numId="24" w16cid:durableId="1253665986">
    <w:abstractNumId w:val="9"/>
  </w:num>
  <w:num w:numId="25" w16cid:durableId="498933853">
    <w:abstractNumId w:val="37"/>
  </w:num>
  <w:num w:numId="26" w16cid:durableId="1215000510">
    <w:abstractNumId w:val="38"/>
  </w:num>
  <w:num w:numId="27" w16cid:durableId="1870951025">
    <w:abstractNumId w:val="34"/>
  </w:num>
  <w:num w:numId="28" w16cid:durableId="900597256">
    <w:abstractNumId w:val="51"/>
  </w:num>
  <w:num w:numId="29" w16cid:durableId="1840806880">
    <w:abstractNumId w:val="34"/>
  </w:num>
  <w:num w:numId="30" w16cid:durableId="426579681">
    <w:abstractNumId w:val="57"/>
  </w:num>
  <w:num w:numId="31" w16cid:durableId="153109180">
    <w:abstractNumId w:val="25"/>
  </w:num>
  <w:num w:numId="32" w16cid:durableId="1228764602">
    <w:abstractNumId w:val="27"/>
  </w:num>
  <w:num w:numId="33" w16cid:durableId="1981569455">
    <w:abstractNumId w:val="1"/>
  </w:num>
  <w:num w:numId="34" w16cid:durableId="258493193">
    <w:abstractNumId w:val="4"/>
  </w:num>
  <w:num w:numId="35" w16cid:durableId="1185174862">
    <w:abstractNumId w:val="4"/>
  </w:num>
  <w:num w:numId="36" w16cid:durableId="539099778">
    <w:abstractNumId w:val="4"/>
  </w:num>
  <w:num w:numId="37" w16cid:durableId="1707483661">
    <w:abstractNumId w:val="39"/>
  </w:num>
  <w:num w:numId="38" w16cid:durableId="647126710">
    <w:abstractNumId w:val="28"/>
  </w:num>
  <w:num w:numId="39" w16cid:durableId="286008353">
    <w:abstractNumId w:val="10"/>
  </w:num>
  <w:num w:numId="40" w16cid:durableId="751661651">
    <w:abstractNumId w:val="33"/>
  </w:num>
  <w:num w:numId="41" w16cid:durableId="1260792940">
    <w:abstractNumId w:val="29"/>
  </w:num>
  <w:num w:numId="42" w16cid:durableId="1285382915">
    <w:abstractNumId w:val="0"/>
  </w:num>
  <w:num w:numId="43" w16cid:durableId="1513566447">
    <w:abstractNumId w:val="53"/>
  </w:num>
  <w:num w:numId="44" w16cid:durableId="777261520">
    <w:abstractNumId w:val="13"/>
  </w:num>
  <w:num w:numId="45" w16cid:durableId="297079666">
    <w:abstractNumId w:val="17"/>
  </w:num>
  <w:num w:numId="46" w16cid:durableId="168105782">
    <w:abstractNumId w:val="40"/>
  </w:num>
  <w:num w:numId="47" w16cid:durableId="1192262632">
    <w:abstractNumId w:val="50"/>
  </w:num>
  <w:num w:numId="48" w16cid:durableId="1488131561">
    <w:abstractNumId w:val="55"/>
  </w:num>
  <w:num w:numId="49" w16cid:durableId="1272204354">
    <w:abstractNumId w:val="15"/>
  </w:num>
  <w:num w:numId="50" w16cid:durableId="1765034387">
    <w:abstractNumId w:val="43"/>
  </w:num>
  <w:num w:numId="51" w16cid:durableId="1725524279">
    <w:abstractNumId w:val="35"/>
  </w:num>
  <w:num w:numId="52" w16cid:durableId="851146588">
    <w:abstractNumId w:val="48"/>
  </w:num>
  <w:num w:numId="53" w16cid:durableId="1041856907">
    <w:abstractNumId w:val="32"/>
  </w:num>
  <w:num w:numId="54" w16cid:durableId="411246137">
    <w:abstractNumId w:val="31"/>
  </w:num>
  <w:num w:numId="55" w16cid:durableId="1589970336">
    <w:abstractNumId w:val="56"/>
  </w:num>
  <w:num w:numId="56" w16cid:durableId="1586651239">
    <w:abstractNumId w:val="12"/>
  </w:num>
  <w:num w:numId="57" w16cid:durableId="1291545804">
    <w:abstractNumId w:val="16"/>
  </w:num>
  <w:num w:numId="58" w16cid:durableId="1070620570">
    <w:abstractNumId w:val="47"/>
  </w:num>
  <w:num w:numId="59" w16cid:durableId="1938054108">
    <w:abstractNumId w:val="42"/>
  </w:num>
  <w:num w:numId="60" w16cid:durableId="1774857682">
    <w:abstractNumId w:val="6"/>
  </w:num>
  <w:num w:numId="61" w16cid:durableId="176155978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7F5A"/>
    <w:rsid w:val="000007FA"/>
    <w:rsid w:val="0000539F"/>
    <w:rsid w:val="0001693E"/>
    <w:rsid w:val="00022133"/>
    <w:rsid w:val="00024472"/>
    <w:rsid w:val="00025E81"/>
    <w:rsid w:val="0002690E"/>
    <w:rsid w:val="00027056"/>
    <w:rsid w:val="00027394"/>
    <w:rsid w:val="00030F8E"/>
    <w:rsid w:val="00033F09"/>
    <w:rsid w:val="00034489"/>
    <w:rsid w:val="00034FF6"/>
    <w:rsid w:val="00040BBF"/>
    <w:rsid w:val="00043C49"/>
    <w:rsid w:val="00043E30"/>
    <w:rsid w:val="00044423"/>
    <w:rsid w:val="000465A9"/>
    <w:rsid w:val="000471E0"/>
    <w:rsid w:val="0004746B"/>
    <w:rsid w:val="00060111"/>
    <w:rsid w:val="00060609"/>
    <w:rsid w:val="00061A6A"/>
    <w:rsid w:val="00063187"/>
    <w:rsid w:val="0006357C"/>
    <w:rsid w:val="0007411E"/>
    <w:rsid w:val="000744E0"/>
    <w:rsid w:val="00074DF1"/>
    <w:rsid w:val="0008083B"/>
    <w:rsid w:val="00080F38"/>
    <w:rsid w:val="00082C1C"/>
    <w:rsid w:val="000857C8"/>
    <w:rsid w:val="00087E51"/>
    <w:rsid w:val="0009193F"/>
    <w:rsid w:val="00092F60"/>
    <w:rsid w:val="00093ABB"/>
    <w:rsid w:val="00093B6C"/>
    <w:rsid w:val="000A04FF"/>
    <w:rsid w:val="000A38D7"/>
    <w:rsid w:val="000A4EAC"/>
    <w:rsid w:val="000B1BA5"/>
    <w:rsid w:val="000B37E3"/>
    <w:rsid w:val="000B387B"/>
    <w:rsid w:val="000B6E65"/>
    <w:rsid w:val="000E46EF"/>
    <w:rsid w:val="000E5E41"/>
    <w:rsid w:val="000F0651"/>
    <w:rsid w:val="000F3A19"/>
    <w:rsid w:val="000F5E83"/>
    <w:rsid w:val="000F68A5"/>
    <w:rsid w:val="000F73D1"/>
    <w:rsid w:val="0010012A"/>
    <w:rsid w:val="001028F8"/>
    <w:rsid w:val="00110398"/>
    <w:rsid w:val="00114A12"/>
    <w:rsid w:val="00116662"/>
    <w:rsid w:val="00126211"/>
    <w:rsid w:val="00137F8E"/>
    <w:rsid w:val="001537F3"/>
    <w:rsid w:val="00163A7E"/>
    <w:rsid w:val="00164732"/>
    <w:rsid w:val="00177FC6"/>
    <w:rsid w:val="00182C23"/>
    <w:rsid w:val="00190196"/>
    <w:rsid w:val="001A158C"/>
    <w:rsid w:val="001A3557"/>
    <w:rsid w:val="001A5870"/>
    <w:rsid w:val="001B05D6"/>
    <w:rsid w:val="001B7FB0"/>
    <w:rsid w:val="001C53E1"/>
    <w:rsid w:val="001C593A"/>
    <w:rsid w:val="001C75C2"/>
    <w:rsid w:val="001C78F2"/>
    <w:rsid w:val="001C7D4A"/>
    <w:rsid w:val="001D115E"/>
    <w:rsid w:val="001D1F0A"/>
    <w:rsid w:val="001D71D0"/>
    <w:rsid w:val="001D7BCA"/>
    <w:rsid w:val="001E6485"/>
    <w:rsid w:val="001F39BA"/>
    <w:rsid w:val="001F3E00"/>
    <w:rsid w:val="001F4FF9"/>
    <w:rsid w:val="001F5FF2"/>
    <w:rsid w:val="001F73F7"/>
    <w:rsid w:val="002100EB"/>
    <w:rsid w:val="002121F3"/>
    <w:rsid w:val="00216349"/>
    <w:rsid w:val="00216F5A"/>
    <w:rsid w:val="00220BA0"/>
    <w:rsid w:val="00223E45"/>
    <w:rsid w:val="00224849"/>
    <w:rsid w:val="00231254"/>
    <w:rsid w:val="00234A30"/>
    <w:rsid w:val="00234B5E"/>
    <w:rsid w:val="00240AAD"/>
    <w:rsid w:val="00243D6B"/>
    <w:rsid w:val="00244F7B"/>
    <w:rsid w:val="00251754"/>
    <w:rsid w:val="002542D2"/>
    <w:rsid w:val="002639CF"/>
    <w:rsid w:val="0027066D"/>
    <w:rsid w:val="00273198"/>
    <w:rsid w:val="00283D7C"/>
    <w:rsid w:val="00291619"/>
    <w:rsid w:val="002958CB"/>
    <w:rsid w:val="002959D4"/>
    <w:rsid w:val="00295E9F"/>
    <w:rsid w:val="0029645A"/>
    <w:rsid w:val="002A68AE"/>
    <w:rsid w:val="002A72EF"/>
    <w:rsid w:val="002A7404"/>
    <w:rsid w:val="002B1693"/>
    <w:rsid w:val="002B31F4"/>
    <w:rsid w:val="002B5854"/>
    <w:rsid w:val="002B5CAA"/>
    <w:rsid w:val="002B5F84"/>
    <w:rsid w:val="002C29AA"/>
    <w:rsid w:val="002C2AD5"/>
    <w:rsid w:val="002C2E95"/>
    <w:rsid w:val="002C47E7"/>
    <w:rsid w:val="002C72CC"/>
    <w:rsid w:val="002D4B0C"/>
    <w:rsid w:val="002D4C23"/>
    <w:rsid w:val="002E3581"/>
    <w:rsid w:val="002E46DF"/>
    <w:rsid w:val="002E7365"/>
    <w:rsid w:val="002F67A4"/>
    <w:rsid w:val="003025C0"/>
    <w:rsid w:val="00304803"/>
    <w:rsid w:val="00314777"/>
    <w:rsid w:val="003149D0"/>
    <w:rsid w:val="00314EAB"/>
    <w:rsid w:val="003159AA"/>
    <w:rsid w:val="00316578"/>
    <w:rsid w:val="0031771C"/>
    <w:rsid w:val="00317B04"/>
    <w:rsid w:val="00322598"/>
    <w:rsid w:val="00330C3E"/>
    <w:rsid w:val="003355E0"/>
    <w:rsid w:val="003428B7"/>
    <w:rsid w:val="00353D0F"/>
    <w:rsid w:val="00356FCC"/>
    <w:rsid w:val="00360C88"/>
    <w:rsid w:val="003638CE"/>
    <w:rsid w:val="003B6770"/>
    <w:rsid w:val="003B6DEC"/>
    <w:rsid w:val="003C1143"/>
    <w:rsid w:val="003C16E1"/>
    <w:rsid w:val="003C4B70"/>
    <w:rsid w:val="003C52B3"/>
    <w:rsid w:val="003C657C"/>
    <w:rsid w:val="003C6DC9"/>
    <w:rsid w:val="003D1BB7"/>
    <w:rsid w:val="003D265B"/>
    <w:rsid w:val="003D3630"/>
    <w:rsid w:val="003D6055"/>
    <w:rsid w:val="003D7925"/>
    <w:rsid w:val="003E225E"/>
    <w:rsid w:val="003F0FE0"/>
    <w:rsid w:val="003F289A"/>
    <w:rsid w:val="003F3431"/>
    <w:rsid w:val="003F67CE"/>
    <w:rsid w:val="0040390A"/>
    <w:rsid w:val="00406A9E"/>
    <w:rsid w:val="00410488"/>
    <w:rsid w:val="0041669F"/>
    <w:rsid w:val="004279C5"/>
    <w:rsid w:val="00435FBD"/>
    <w:rsid w:val="0043624A"/>
    <w:rsid w:val="004408F8"/>
    <w:rsid w:val="004462DA"/>
    <w:rsid w:val="0045208B"/>
    <w:rsid w:val="00461105"/>
    <w:rsid w:val="00465348"/>
    <w:rsid w:val="004709E5"/>
    <w:rsid w:val="00470B87"/>
    <w:rsid w:val="004716A9"/>
    <w:rsid w:val="004718C1"/>
    <w:rsid w:val="00473F1B"/>
    <w:rsid w:val="00475B78"/>
    <w:rsid w:val="004823F5"/>
    <w:rsid w:val="00485A3B"/>
    <w:rsid w:val="00492DF2"/>
    <w:rsid w:val="004930FE"/>
    <w:rsid w:val="0049424A"/>
    <w:rsid w:val="00496365"/>
    <w:rsid w:val="004A007D"/>
    <w:rsid w:val="004A290A"/>
    <w:rsid w:val="004A2F3A"/>
    <w:rsid w:val="004A54C2"/>
    <w:rsid w:val="004B145F"/>
    <w:rsid w:val="004B386F"/>
    <w:rsid w:val="004B798B"/>
    <w:rsid w:val="004C072B"/>
    <w:rsid w:val="004C0896"/>
    <w:rsid w:val="004C2CAF"/>
    <w:rsid w:val="004C3418"/>
    <w:rsid w:val="004C7D2B"/>
    <w:rsid w:val="004D3294"/>
    <w:rsid w:val="004F06B6"/>
    <w:rsid w:val="004F1B02"/>
    <w:rsid w:val="004F4829"/>
    <w:rsid w:val="004F5A1F"/>
    <w:rsid w:val="005007E9"/>
    <w:rsid w:val="00505284"/>
    <w:rsid w:val="0050715F"/>
    <w:rsid w:val="005144CD"/>
    <w:rsid w:val="00515432"/>
    <w:rsid w:val="0051624B"/>
    <w:rsid w:val="005210A0"/>
    <w:rsid w:val="005258A3"/>
    <w:rsid w:val="00531E8B"/>
    <w:rsid w:val="00532336"/>
    <w:rsid w:val="00532496"/>
    <w:rsid w:val="00535814"/>
    <w:rsid w:val="00536DCD"/>
    <w:rsid w:val="00540D7D"/>
    <w:rsid w:val="00540FAE"/>
    <w:rsid w:val="00566588"/>
    <w:rsid w:val="005706B3"/>
    <w:rsid w:val="005721F7"/>
    <w:rsid w:val="00573A1E"/>
    <w:rsid w:val="00593D82"/>
    <w:rsid w:val="00597F5A"/>
    <w:rsid w:val="005A0D59"/>
    <w:rsid w:val="005A7D62"/>
    <w:rsid w:val="005B03FE"/>
    <w:rsid w:val="005C02FE"/>
    <w:rsid w:val="005C0864"/>
    <w:rsid w:val="005C185C"/>
    <w:rsid w:val="005D468F"/>
    <w:rsid w:val="005E71C6"/>
    <w:rsid w:val="00600E0D"/>
    <w:rsid w:val="0060128C"/>
    <w:rsid w:val="0060298F"/>
    <w:rsid w:val="0060531E"/>
    <w:rsid w:val="00610AA8"/>
    <w:rsid w:val="006126BD"/>
    <w:rsid w:val="006236D6"/>
    <w:rsid w:val="00623DFD"/>
    <w:rsid w:val="00623F53"/>
    <w:rsid w:val="0062492D"/>
    <w:rsid w:val="00625BBA"/>
    <w:rsid w:val="00625CF1"/>
    <w:rsid w:val="00632166"/>
    <w:rsid w:val="00634423"/>
    <w:rsid w:val="00635275"/>
    <w:rsid w:val="00635B75"/>
    <w:rsid w:val="006360FF"/>
    <w:rsid w:val="00637202"/>
    <w:rsid w:val="00637889"/>
    <w:rsid w:val="006420B8"/>
    <w:rsid w:val="00644F89"/>
    <w:rsid w:val="006452C5"/>
    <w:rsid w:val="00646B2C"/>
    <w:rsid w:val="006472D0"/>
    <w:rsid w:val="00647CC0"/>
    <w:rsid w:val="0065101C"/>
    <w:rsid w:val="00653135"/>
    <w:rsid w:val="00655B46"/>
    <w:rsid w:val="00660A35"/>
    <w:rsid w:val="00661553"/>
    <w:rsid w:val="0066288B"/>
    <w:rsid w:val="00666995"/>
    <w:rsid w:val="0066741D"/>
    <w:rsid w:val="00674FF7"/>
    <w:rsid w:val="00675710"/>
    <w:rsid w:val="00676A37"/>
    <w:rsid w:val="006802D5"/>
    <w:rsid w:val="00680864"/>
    <w:rsid w:val="00682EBB"/>
    <w:rsid w:val="00685426"/>
    <w:rsid w:val="00692DFA"/>
    <w:rsid w:val="006B1A07"/>
    <w:rsid w:val="006B2B48"/>
    <w:rsid w:val="006B345F"/>
    <w:rsid w:val="006B3B84"/>
    <w:rsid w:val="006C1645"/>
    <w:rsid w:val="006C204C"/>
    <w:rsid w:val="006C3286"/>
    <w:rsid w:val="006C468A"/>
    <w:rsid w:val="006C7352"/>
    <w:rsid w:val="006C7B33"/>
    <w:rsid w:val="006D05FE"/>
    <w:rsid w:val="006D08CF"/>
    <w:rsid w:val="006D2D93"/>
    <w:rsid w:val="006D46F2"/>
    <w:rsid w:val="006D6454"/>
    <w:rsid w:val="006D6FE6"/>
    <w:rsid w:val="006E0208"/>
    <w:rsid w:val="006E477B"/>
    <w:rsid w:val="006E572A"/>
    <w:rsid w:val="006E5E21"/>
    <w:rsid w:val="006F3C74"/>
    <w:rsid w:val="006F5974"/>
    <w:rsid w:val="006F6374"/>
    <w:rsid w:val="00700883"/>
    <w:rsid w:val="00706B7E"/>
    <w:rsid w:val="00713906"/>
    <w:rsid w:val="00714192"/>
    <w:rsid w:val="00723DE5"/>
    <w:rsid w:val="00724B46"/>
    <w:rsid w:val="007259CE"/>
    <w:rsid w:val="0073098D"/>
    <w:rsid w:val="0073117E"/>
    <w:rsid w:val="00731729"/>
    <w:rsid w:val="007321A5"/>
    <w:rsid w:val="00733D27"/>
    <w:rsid w:val="0073712D"/>
    <w:rsid w:val="00740838"/>
    <w:rsid w:val="0074265E"/>
    <w:rsid w:val="00745248"/>
    <w:rsid w:val="0074677F"/>
    <w:rsid w:val="0075044F"/>
    <w:rsid w:val="007530D7"/>
    <w:rsid w:val="00756A42"/>
    <w:rsid w:val="00757C4B"/>
    <w:rsid w:val="00763CE0"/>
    <w:rsid w:val="007642E4"/>
    <w:rsid w:val="00765488"/>
    <w:rsid w:val="007657FD"/>
    <w:rsid w:val="007664D2"/>
    <w:rsid w:val="00767241"/>
    <w:rsid w:val="00773041"/>
    <w:rsid w:val="00774E8E"/>
    <w:rsid w:val="0078129E"/>
    <w:rsid w:val="00782911"/>
    <w:rsid w:val="00783A41"/>
    <w:rsid w:val="007850CD"/>
    <w:rsid w:val="00790B45"/>
    <w:rsid w:val="007967FC"/>
    <w:rsid w:val="00797D77"/>
    <w:rsid w:val="007C2008"/>
    <w:rsid w:val="007C2992"/>
    <w:rsid w:val="007C7EB8"/>
    <w:rsid w:val="007E0929"/>
    <w:rsid w:val="007E1D1F"/>
    <w:rsid w:val="007E27D5"/>
    <w:rsid w:val="007E5BFB"/>
    <w:rsid w:val="007F2E20"/>
    <w:rsid w:val="008031C1"/>
    <w:rsid w:val="0080423C"/>
    <w:rsid w:val="00804AEE"/>
    <w:rsid w:val="0081068C"/>
    <w:rsid w:val="00812A51"/>
    <w:rsid w:val="00813D7F"/>
    <w:rsid w:val="00816686"/>
    <w:rsid w:val="00817028"/>
    <w:rsid w:val="008214FE"/>
    <w:rsid w:val="00823018"/>
    <w:rsid w:val="008256BA"/>
    <w:rsid w:val="00825EC2"/>
    <w:rsid w:val="00833B50"/>
    <w:rsid w:val="00834681"/>
    <w:rsid w:val="00836838"/>
    <w:rsid w:val="00836EFC"/>
    <w:rsid w:val="0083739C"/>
    <w:rsid w:val="00843886"/>
    <w:rsid w:val="008459DE"/>
    <w:rsid w:val="00850192"/>
    <w:rsid w:val="00851AD5"/>
    <w:rsid w:val="00853B1F"/>
    <w:rsid w:val="008543BA"/>
    <w:rsid w:val="0085471A"/>
    <w:rsid w:val="0085506B"/>
    <w:rsid w:val="00855233"/>
    <w:rsid w:val="00855565"/>
    <w:rsid w:val="008559CC"/>
    <w:rsid w:val="0086531A"/>
    <w:rsid w:val="00872C5C"/>
    <w:rsid w:val="0087592C"/>
    <w:rsid w:val="00875B5F"/>
    <w:rsid w:val="008775D0"/>
    <w:rsid w:val="0088738F"/>
    <w:rsid w:val="008918BA"/>
    <w:rsid w:val="008A6F74"/>
    <w:rsid w:val="008A73AA"/>
    <w:rsid w:val="008B0D83"/>
    <w:rsid w:val="008B19A6"/>
    <w:rsid w:val="008B1C67"/>
    <w:rsid w:val="008B79F7"/>
    <w:rsid w:val="008C15DD"/>
    <w:rsid w:val="008D1880"/>
    <w:rsid w:val="008E12A1"/>
    <w:rsid w:val="008E23DC"/>
    <w:rsid w:val="008E5CCD"/>
    <w:rsid w:val="008F0461"/>
    <w:rsid w:val="008F3741"/>
    <w:rsid w:val="008F6DDE"/>
    <w:rsid w:val="008F7E55"/>
    <w:rsid w:val="009004DE"/>
    <w:rsid w:val="009013D0"/>
    <w:rsid w:val="00907338"/>
    <w:rsid w:val="00907D1D"/>
    <w:rsid w:val="009104CE"/>
    <w:rsid w:val="00912E68"/>
    <w:rsid w:val="00913B54"/>
    <w:rsid w:val="00915163"/>
    <w:rsid w:val="00915376"/>
    <w:rsid w:val="0092012E"/>
    <w:rsid w:val="009212E2"/>
    <w:rsid w:val="00923810"/>
    <w:rsid w:val="0093002E"/>
    <w:rsid w:val="0093253B"/>
    <w:rsid w:val="00936B09"/>
    <w:rsid w:val="00937AAC"/>
    <w:rsid w:val="00944316"/>
    <w:rsid w:val="00945DF7"/>
    <w:rsid w:val="009462D1"/>
    <w:rsid w:val="009521EF"/>
    <w:rsid w:val="00954CDB"/>
    <w:rsid w:val="0095583D"/>
    <w:rsid w:val="009611AA"/>
    <w:rsid w:val="009625F3"/>
    <w:rsid w:val="00962B6F"/>
    <w:rsid w:val="00965B4E"/>
    <w:rsid w:val="00967AB8"/>
    <w:rsid w:val="009774F7"/>
    <w:rsid w:val="009808BE"/>
    <w:rsid w:val="00984707"/>
    <w:rsid w:val="00987046"/>
    <w:rsid w:val="00987183"/>
    <w:rsid w:val="00987B15"/>
    <w:rsid w:val="00987BEB"/>
    <w:rsid w:val="00990CA8"/>
    <w:rsid w:val="00997ABB"/>
    <w:rsid w:val="009A1AFC"/>
    <w:rsid w:val="009A4BA5"/>
    <w:rsid w:val="009B1005"/>
    <w:rsid w:val="009B1A9D"/>
    <w:rsid w:val="009B3933"/>
    <w:rsid w:val="009C22A3"/>
    <w:rsid w:val="009C3D2B"/>
    <w:rsid w:val="009C5146"/>
    <w:rsid w:val="009C71F2"/>
    <w:rsid w:val="009C7B78"/>
    <w:rsid w:val="009E388B"/>
    <w:rsid w:val="009E3FE1"/>
    <w:rsid w:val="009E490A"/>
    <w:rsid w:val="009F1DE9"/>
    <w:rsid w:val="009F30A4"/>
    <w:rsid w:val="009F3FA3"/>
    <w:rsid w:val="009F6C3E"/>
    <w:rsid w:val="009F7602"/>
    <w:rsid w:val="00A0012B"/>
    <w:rsid w:val="00A01119"/>
    <w:rsid w:val="00A20C34"/>
    <w:rsid w:val="00A274BA"/>
    <w:rsid w:val="00A349F3"/>
    <w:rsid w:val="00A3508D"/>
    <w:rsid w:val="00A350E3"/>
    <w:rsid w:val="00A351B1"/>
    <w:rsid w:val="00A36CCA"/>
    <w:rsid w:val="00A445E9"/>
    <w:rsid w:val="00A4584E"/>
    <w:rsid w:val="00A46EF2"/>
    <w:rsid w:val="00A509D1"/>
    <w:rsid w:val="00A56D5C"/>
    <w:rsid w:val="00A6186C"/>
    <w:rsid w:val="00A62B87"/>
    <w:rsid w:val="00A66710"/>
    <w:rsid w:val="00A701AC"/>
    <w:rsid w:val="00A714F1"/>
    <w:rsid w:val="00A732A3"/>
    <w:rsid w:val="00A82877"/>
    <w:rsid w:val="00A83E5D"/>
    <w:rsid w:val="00A87BBD"/>
    <w:rsid w:val="00A91A71"/>
    <w:rsid w:val="00AA5CDB"/>
    <w:rsid w:val="00AB2D5F"/>
    <w:rsid w:val="00AD1279"/>
    <w:rsid w:val="00AD30EE"/>
    <w:rsid w:val="00AD6F5D"/>
    <w:rsid w:val="00AD7ED4"/>
    <w:rsid w:val="00AE1D9A"/>
    <w:rsid w:val="00AE28EA"/>
    <w:rsid w:val="00AF663E"/>
    <w:rsid w:val="00AF7225"/>
    <w:rsid w:val="00AF74A2"/>
    <w:rsid w:val="00B10591"/>
    <w:rsid w:val="00B11311"/>
    <w:rsid w:val="00B277F4"/>
    <w:rsid w:val="00B31D05"/>
    <w:rsid w:val="00B32F39"/>
    <w:rsid w:val="00B343D8"/>
    <w:rsid w:val="00B34CAC"/>
    <w:rsid w:val="00B35BE0"/>
    <w:rsid w:val="00B47EBC"/>
    <w:rsid w:val="00B533DD"/>
    <w:rsid w:val="00B55473"/>
    <w:rsid w:val="00B70F85"/>
    <w:rsid w:val="00B71462"/>
    <w:rsid w:val="00B749B6"/>
    <w:rsid w:val="00B74B5D"/>
    <w:rsid w:val="00B7771B"/>
    <w:rsid w:val="00B84703"/>
    <w:rsid w:val="00B9144E"/>
    <w:rsid w:val="00B94C5C"/>
    <w:rsid w:val="00B95DD8"/>
    <w:rsid w:val="00BA4AFA"/>
    <w:rsid w:val="00BA522E"/>
    <w:rsid w:val="00BB155B"/>
    <w:rsid w:val="00BB64EE"/>
    <w:rsid w:val="00BB6837"/>
    <w:rsid w:val="00BB7CFC"/>
    <w:rsid w:val="00BC6331"/>
    <w:rsid w:val="00BC7A1F"/>
    <w:rsid w:val="00BD364F"/>
    <w:rsid w:val="00BD4C11"/>
    <w:rsid w:val="00BE7A4E"/>
    <w:rsid w:val="00BF1255"/>
    <w:rsid w:val="00BF2BCC"/>
    <w:rsid w:val="00BF312F"/>
    <w:rsid w:val="00BF4BBD"/>
    <w:rsid w:val="00C02A32"/>
    <w:rsid w:val="00C043E2"/>
    <w:rsid w:val="00C06F5C"/>
    <w:rsid w:val="00C07011"/>
    <w:rsid w:val="00C076FD"/>
    <w:rsid w:val="00C10758"/>
    <w:rsid w:val="00C107D8"/>
    <w:rsid w:val="00C108DE"/>
    <w:rsid w:val="00C1152E"/>
    <w:rsid w:val="00C12F9D"/>
    <w:rsid w:val="00C13222"/>
    <w:rsid w:val="00C140CF"/>
    <w:rsid w:val="00C1427B"/>
    <w:rsid w:val="00C23F25"/>
    <w:rsid w:val="00C26488"/>
    <w:rsid w:val="00C327FC"/>
    <w:rsid w:val="00C32BEB"/>
    <w:rsid w:val="00C3625D"/>
    <w:rsid w:val="00C366EF"/>
    <w:rsid w:val="00C40DAF"/>
    <w:rsid w:val="00C41427"/>
    <w:rsid w:val="00C4173D"/>
    <w:rsid w:val="00C41A8C"/>
    <w:rsid w:val="00C44E6F"/>
    <w:rsid w:val="00C53AB1"/>
    <w:rsid w:val="00C53FC6"/>
    <w:rsid w:val="00C5682A"/>
    <w:rsid w:val="00C609E6"/>
    <w:rsid w:val="00C6602A"/>
    <w:rsid w:val="00C6641A"/>
    <w:rsid w:val="00C67497"/>
    <w:rsid w:val="00C80049"/>
    <w:rsid w:val="00C8435F"/>
    <w:rsid w:val="00C945C3"/>
    <w:rsid w:val="00CA2011"/>
    <w:rsid w:val="00CA6538"/>
    <w:rsid w:val="00CB18C1"/>
    <w:rsid w:val="00CB58D3"/>
    <w:rsid w:val="00CD4209"/>
    <w:rsid w:val="00CD770A"/>
    <w:rsid w:val="00CE0066"/>
    <w:rsid w:val="00CE1820"/>
    <w:rsid w:val="00CE2B90"/>
    <w:rsid w:val="00CE52EA"/>
    <w:rsid w:val="00CE534E"/>
    <w:rsid w:val="00CE6ED6"/>
    <w:rsid w:val="00CE7B5D"/>
    <w:rsid w:val="00CF1559"/>
    <w:rsid w:val="00CF1D77"/>
    <w:rsid w:val="00CF25B6"/>
    <w:rsid w:val="00CF27B4"/>
    <w:rsid w:val="00CF5518"/>
    <w:rsid w:val="00CF6075"/>
    <w:rsid w:val="00CF643E"/>
    <w:rsid w:val="00D02E78"/>
    <w:rsid w:val="00D05424"/>
    <w:rsid w:val="00D1050C"/>
    <w:rsid w:val="00D10CB4"/>
    <w:rsid w:val="00D123DB"/>
    <w:rsid w:val="00D13F12"/>
    <w:rsid w:val="00D145EF"/>
    <w:rsid w:val="00D21D48"/>
    <w:rsid w:val="00D228C2"/>
    <w:rsid w:val="00D235A2"/>
    <w:rsid w:val="00D24150"/>
    <w:rsid w:val="00D35C65"/>
    <w:rsid w:val="00D36A5B"/>
    <w:rsid w:val="00D36D02"/>
    <w:rsid w:val="00D372EF"/>
    <w:rsid w:val="00D41085"/>
    <w:rsid w:val="00D43781"/>
    <w:rsid w:val="00D4627D"/>
    <w:rsid w:val="00D4758D"/>
    <w:rsid w:val="00D476E6"/>
    <w:rsid w:val="00D537A3"/>
    <w:rsid w:val="00D57752"/>
    <w:rsid w:val="00D60F17"/>
    <w:rsid w:val="00D61929"/>
    <w:rsid w:val="00D64FA0"/>
    <w:rsid w:val="00D72443"/>
    <w:rsid w:val="00D80149"/>
    <w:rsid w:val="00D845AE"/>
    <w:rsid w:val="00D85325"/>
    <w:rsid w:val="00D870D0"/>
    <w:rsid w:val="00D87529"/>
    <w:rsid w:val="00D958C8"/>
    <w:rsid w:val="00DA79D7"/>
    <w:rsid w:val="00DB1773"/>
    <w:rsid w:val="00DB401D"/>
    <w:rsid w:val="00DC37CB"/>
    <w:rsid w:val="00DC6904"/>
    <w:rsid w:val="00DD1F22"/>
    <w:rsid w:val="00DE3AC6"/>
    <w:rsid w:val="00DE63BF"/>
    <w:rsid w:val="00DE719A"/>
    <w:rsid w:val="00DE7EE8"/>
    <w:rsid w:val="00DF77D8"/>
    <w:rsid w:val="00E03EE4"/>
    <w:rsid w:val="00E04E4D"/>
    <w:rsid w:val="00E05958"/>
    <w:rsid w:val="00E06F65"/>
    <w:rsid w:val="00E1186B"/>
    <w:rsid w:val="00E11E75"/>
    <w:rsid w:val="00E15681"/>
    <w:rsid w:val="00E20EEE"/>
    <w:rsid w:val="00E26D1B"/>
    <w:rsid w:val="00E277D5"/>
    <w:rsid w:val="00E5170C"/>
    <w:rsid w:val="00E5174A"/>
    <w:rsid w:val="00E534F3"/>
    <w:rsid w:val="00E535E6"/>
    <w:rsid w:val="00E5369F"/>
    <w:rsid w:val="00E63FEF"/>
    <w:rsid w:val="00E65332"/>
    <w:rsid w:val="00E757A3"/>
    <w:rsid w:val="00E84B93"/>
    <w:rsid w:val="00E9013D"/>
    <w:rsid w:val="00E95222"/>
    <w:rsid w:val="00EA540D"/>
    <w:rsid w:val="00EB541D"/>
    <w:rsid w:val="00EC1CDB"/>
    <w:rsid w:val="00EC3478"/>
    <w:rsid w:val="00EC447E"/>
    <w:rsid w:val="00EC4610"/>
    <w:rsid w:val="00ED2963"/>
    <w:rsid w:val="00EE0459"/>
    <w:rsid w:val="00EE23CB"/>
    <w:rsid w:val="00EE6DD4"/>
    <w:rsid w:val="00EF4509"/>
    <w:rsid w:val="00EF56C4"/>
    <w:rsid w:val="00EF6F4F"/>
    <w:rsid w:val="00F065BF"/>
    <w:rsid w:val="00F10870"/>
    <w:rsid w:val="00F15BB3"/>
    <w:rsid w:val="00F27585"/>
    <w:rsid w:val="00F31749"/>
    <w:rsid w:val="00F35BAB"/>
    <w:rsid w:val="00F46846"/>
    <w:rsid w:val="00F518BA"/>
    <w:rsid w:val="00F5476A"/>
    <w:rsid w:val="00F5705C"/>
    <w:rsid w:val="00F652B4"/>
    <w:rsid w:val="00F65472"/>
    <w:rsid w:val="00F668A5"/>
    <w:rsid w:val="00F70615"/>
    <w:rsid w:val="00F7338F"/>
    <w:rsid w:val="00F7633F"/>
    <w:rsid w:val="00F80E72"/>
    <w:rsid w:val="00F84B4C"/>
    <w:rsid w:val="00F90E99"/>
    <w:rsid w:val="00F97DF3"/>
    <w:rsid w:val="00FA07AA"/>
    <w:rsid w:val="00FA3D26"/>
    <w:rsid w:val="00FA4EDF"/>
    <w:rsid w:val="00FB1030"/>
    <w:rsid w:val="00FB1279"/>
    <w:rsid w:val="00FB3A61"/>
    <w:rsid w:val="00FB54EC"/>
    <w:rsid w:val="00FB79BC"/>
    <w:rsid w:val="00FB7A86"/>
    <w:rsid w:val="00FC1950"/>
    <w:rsid w:val="00FC320C"/>
    <w:rsid w:val="00FC5847"/>
    <w:rsid w:val="00FD38EB"/>
    <w:rsid w:val="00FD59BA"/>
    <w:rsid w:val="00FD5F06"/>
    <w:rsid w:val="00FD66A7"/>
    <w:rsid w:val="00FE332E"/>
    <w:rsid w:val="00FE3558"/>
    <w:rsid w:val="00FF5AC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76C2F9C9"/>
  <w15:chartTrackingRefBased/>
  <w15:docId w15:val="{59A6C1F5-56C9-B745-871C-49257B5F6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0C68"/>
    <w:rPr>
      <w:sz w:val="24"/>
      <w:szCs w:val="24"/>
    </w:rPr>
  </w:style>
  <w:style w:type="paragraph" w:styleId="Heading1">
    <w:name w:val="heading 1"/>
    <w:basedOn w:val="Normal"/>
    <w:link w:val="Heading1Char"/>
    <w:uiPriority w:val="9"/>
    <w:qFormat/>
    <w:rsid w:val="00637889"/>
    <w:pPr>
      <w:spacing w:before="100" w:beforeAutospacing="1" w:after="100" w:afterAutospacing="1"/>
      <w:outlineLvl w:val="0"/>
    </w:pPr>
    <w:rPr>
      <w:b/>
      <w:bCs/>
      <w:kern w:val="36"/>
      <w:sz w:val="48"/>
      <w:szCs w:val="48"/>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885235"/>
    <w:pPr>
      <w:tabs>
        <w:tab w:val="center" w:pos="4320"/>
        <w:tab w:val="right" w:pos="8640"/>
      </w:tabs>
    </w:pPr>
  </w:style>
  <w:style w:type="paragraph" w:styleId="Footer">
    <w:name w:val="footer"/>
    <w:basedOn w:val="Normal"/>
    <w:semiHidden/>
    <w:rsid w:val="00885235"/>
    <w:pPr>
      <w:tabs>
        <w:tab w:val="center" w:pos="4320"/>
        <w:tab w:val="right" w:pos="8640"/>
      </w:tabs>
    </w:pPr>
  </w:style>
  <w:style w:type="table" w:styleId="TableGrid">
    <w:name w:val="Table Grid"/>
    <w:basedOn w:val="TableNormal"/>
    <w:rsid w:val="008852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85235"/>
    <w:pPr>
      <w:autoSpaceDE w:val="0"/>
      <w:autoSpaceDN w:val="0"/>
      <w:adjustRightInd w:val="0"/>
    </w:pPr>
    <w:rPr>
      <w:rFonts w:ascii="Century Gothic" w:hAnsi="Century Gothic" w:cs="Century Gothic"/>
      <w:color w:val="000000"/>
      <w:sz w:val="24"/>
      <w:szCs w:val="24"/>
      <w:lang w:eastAsia="en-GB"/>
    </w:rPr>
  </w:style>
  <w:style w:type="character" w:styleId="Hyperlink">
    <w:name w:val="Hyperlink"/>
    <w:rsid w:val="00885235"/>
    <w:rPr>
      <w:color w:val="0000FF"/>
      <w:u w:val="single"/>
    </w:rPr>
  </w:style>
  <w:style w:type="character" w:styleId="CommentReference">
    <w:name w:val="annotation reference"/>
    <w:rsid w:val="004B4638"/>
    <w:rPr>
      <w:sz w:val="16"/>
      <w:szCs w:val="16"/>
    </w:rPr>
  </w:style>
  <w:style w:type="paragraph" w:styleId="CommentText">
    <w:name w:val="annotation text"/>
    <w:basedOn w:val="Normal"/>
    <w:link w:val="CommentTextChar"/>
    <w:rsid w:val="004B4638"/>
    <w:rPr>
      <w:sz w:val="20"/>
      <w:szCs w:val="20"/>
      <w:lang w:val="x-none"/>
    </w:rPr>
  </w:style>
  <w:style w:type="character" w:customStyle="1" w:styleId="CommentTextChar">
    <w:name w:val="Comment Text Char"/>
    <w:link w:val="CommentText"/>
    <w:rsid w:val="004B4638"/>
    <w:rPr>
      <w:lang w:eastAsia="en-US"/>
    </w:rPr>
  </w:style>
  <w:style w:type="paragraph" w:styleId="CommentSubject">
    <w:name w:val="annotation subject"/>
    <w:basedOn w:val="CommentText"/>
    <w:next w:val="CommentText"/>
    <w:link w:val="CommentSubjectChar"/>
    <w:rsid w:val="004B4638"/>
    <w:rPr>
      <w:b/>
      <w:bCs/>
    </w:rPr>
  </w:style>
  <w:style w:type="character" w:customStyle="1" w:styleId="CommentSubjectChar">
    <w:name w:val="Comment Subject Char"/>
    <w:link w:val="CommentSubject"/>
    <w:rsid w:val="004B4638"/>
    <w:rPr>
      <w:b/>
      <w:bCs/>
      <w:lang w:eastAsia="en-US"/>
    </w:rPr>
  </w:style>
  <w:style w:type="paragraph" w:styleId="BalloonText">
    <w:name w:val="Balloon Text"/>
    <w:basedOn w:val="Normal"/>
    <w:link w:val="BalloonTextChar"/>
    <w:rsid w:val="004B4638"/>
    <w:rPr>
      <w:rFonts w:ascii="Tahoma" w:hAnsi="Tahoma"/>
      <w:sz w:val="16"/>
      <w:szCs w:val="16"/>
      <w:lang w:val="x-none"/>
    </w:rPr>
  </w:style>
  <w:style w:type="character" w:customStyle="1" w:styleId="BalloonTextChar">
    <w:name w:val="Balloon Text Char"/>
    <w:link w:val="BalloonText"/>
    <w:rsid w:val="004B4638"/>
    <w:rPr>
      <w:rFonts w:ascii="Tahoma" w:hAnsi="Tahoma" w:cs="Tahoma"/>
      <w:sz w:val="16"/>
      <w:szCs w:val="16"/>
      <w:lang w:eastAsia="en-US"/>
    </w:rPr>
  </w:style>
  <w:style w:type="character" w:styleId="FollowedHyperlink">
    <w:name w:val="FollowedHyperlink"/>
    <w:semiHidden/>
    <w:unhideWhenUsed/>
    <w:rsid w:val="00E22C49"/>
    <w:rPr>
      <w:color w:val="800080"/>
      <w:u w:val="single"/>
    </w:rPr>
  </w:style>
  <w:style w:type="paragraph" w:customStyle="1" w:styleId="MediumGrid1-Accent21">
    <w:name w:val="Medium Grid 1 - Accent 21"/>
    <w:basedOn w:val="Normal"/>
    <w:uiPriority w:val="34"/>
    <w:qFormat/>
    <w:rsid w:val="00FC12A7"/>
    <w:pPr>
      <w:ind w:left="720"/>
      <w:contextualSpacing/>
    </w:pPr>
  </w:style>
  <w:style w:type="paragraph" w:customStyle="1" w:styleId="MediumShading1-Accent11">
    <w:name w:val="Medium Shading 1 - Accent 11"/>
    <w:uiPriority w:val="1"/>
    <w:qFormat/>
    <w:rsid w:val="00396FB4"/>
    <w:rPr>
      <w:rFonts w:ascii="Calibri" w:hAnsi="Calibri"/>
      <w:sz w:val="22"/>
      <w:szCs w:val="22"/>
      <w:lang w:eastAsia="en-GB"/>
    </w:rPr>
  </w:style>
  <w:style w:type="paragraph" w:styleId="ListParagraph">
    <w:name w:val="List Paragraph"/>
    <w:basedOn w:val="Normal"/>
    <w:uiPriority w:val="34"/>
    <w:qFormat/>
    <w:rsid w:val="00D57752"/>
    <w:pPr>
      <w:ind w:left="720"/>
      <w:contextualSpacing/>
    </w:pPr>
  </w:style>
  <w:style w:type="character" w:styleId="UnresolvedMention">
    <w:name w:val="Unresolved Mention"/>
    <w:basedOn w:val="DefaultParagraphFont"/>
    <w:uiPriority w:val="99"/>
    <w:semiHidden/>
    <w:unhideWhenUsed/>
    <w:rsid w:val="00733D27"/>
    <w:rPr>
      <w:color w:val="605E5C"/>
      <w:shd w:val="clear" w:color="auto" w:fill="E1DFDD"/>
    </w:rPr>
  </w:style>
  <w:style w:type="character" w:customStyle="1" w:styleId="Heading1Char">
    <w:name w:val="Heading 1 Char"/>
    <w:basedOn w:val="DefaultParagraphFont"/>
    <w:link w:val="Heading1"/>
    <w:uiPriority w:val="9"/>
    <w:rsid w:val="00637889"/>
    <w:rPr>
      <w:b/>
      <w:bCs/>
      <w:kern w:val="36"/>
      <w:sz w:val="48"/>
      <w:szCs w:val="48"/>
      <w:lang w:eastAsia="en-GB"/>
    </w:rPr>
  </w:style>
  <w:style w:type="paragraph" w:customStyle="1" w:styleId="bulletundertext">
    <w:name w:val="bullet (under text)"/>
    <w:rsid w:val="007C2992"/>
    <w:pPr>
      <w:numPr>
        <w:numId w:val="34"/>
      </w:numPr>
      <w:spacing w:after="240" w:line="288" w:lineRule="auto"/>
    </w:pPr>
    <w:rPr>
      <w:rFonts w:ascii="Arial" w:hAnsi="Arial" w:cs="Arial"/>
      <w:sz w:val="24"/>
      <w:szCs w:val="24"/>
      <w:lang w:eastAsia="en-GB"/>
    </w:rPr>
  </w:style>
  <w:style w:type="character" w:styleId="Emphasis">
    <w:name w:val="Emphasis"/>
    <w:basedOn w:val="DefaultParagraphFont"/>
    <w:uiPriority w:val="20"/>
    <w:qFormat/>
    <w:rsid w:val="00773041"/>
    <w:rPr>
      <w:i/>
      <w:iCs/>
    </w:rPr>
  </w:style>
  <w:style w:type="paragraph" w:customStyle="1" w:styleId="TableParagraph">
    <w:name w:val="Table Paragraph"/>
    <w:basedOn w:val="Normal"/>
    <w:uiPriority w:val="1"/>
    <w:qFormat/>
    <w:rsid w:val="00082C1C"/>
    <w:pPr>
      <w:widowControl w:val="0"/>
      <w:autoSpaceDE w:val="0"/>
      <w:autoSpaceDN w:val="0"/>
      <w:adjustRightInd w:val="0"/>
    </w:pPr>
    <w:rPr>
      <w:rFonts w:eastAsiaTheme="minorEastAsia"/>
      <w:lang w:eastAsia="en-GB"/>
    </w:rPr>
  </w:style>
  <w:style w:type="paragraph" w:styleId="NormalWeb">
    <w:name w:val="Normal (Web)"/>
    <w:basedOn w:val="Normal"/>
    <w:uiPriority w:val="99"/>
    <w:semiHidden/>
    <w:unhideWhenUsed/>
    <w:rsid w:val="00C140CF"/>
    <w:pPr>
      <w:spacing w:before="100" w:beforeAutospacing="1" w:after="100" w:afterAutospacing="1"/>
    </w:pPr>
    <w:rPr>
      <w:lang w:eastAsia="en-GB"/>
    </w:rPr>
  </w:style>
  <w:style w:type="paragraph" w:styleId="NoSpacing">
    <w:name w:val="No Spacing"/>
    <w:uiPriority w:val="1"/>
    <w:qFormat/>
    <w:rsid w:val="00CF25B6"/>
    <w:rPr>
      <w:rFonts w:ascii="Calibri" w:hAnsi="Calibri"/>
      <w:sz w:val="22"/>
      <w:szCs w:val="22"/>
      <w:lang w:eastAsia="en-GB"/>
    </w:rPr>
  </w:style>
  <w:style w:type="character" w:customStyle="1" w:styleId="UnresolvedMention1">
    <w:name w:val="Unresolved Mention1"/>
    <w:basedOn w:val="DefaultParagraphFont"/>
    <w:uiPriority w:val="99"/>
    <w:semiHidden/>
    <w:unhideWhenUsed/>
    <w:rsid w:val="00CF25B6"/>
    <w:rPr>
      <w:color w:val="605E5C"/>
      <w:shd w:val="clear" w:color="auto" w:fill="E1DFDD"/>
    </w:rPr>
  </w:style>
  <w:style w:type="paragraph" w:styleId="Revision">
    <w:name w:val="Revision"/>
    <w:hidden/>
    <w:uiPriority w:val="99"/>
    <w:semiHidden/>
    <w:rsid w:val="005C086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369249">
      <w:bodyDiv w:val="1"/>
      <w:marLeft w:val="0"/>
      <w:marRight w:val="0"/>
      <w:marTop w:val="0"/>
      <w:marBottom w:val="0"/>
      <w:divBdr>
        <w:top w:val="none" w:sz="0" w:space="0" w:color="auto"/>
        <w:left w:val="none" w:sz="0" w:space="0" w:color="auto"/>
        <w:bottom w:val="none" w:sz="0" w:space="0" w:color="auto"/>
        <w:right w:val="none" w:sz="0" w:space="0" w:color="auto"/>
      </w:divBdr>
    </w:div>
    <w:div w:id="189685105">
      <w:bodyDiv w:val="1"/>
      <w:marLeft w:val="0"/>
      <w:marRight w:val="0"/>
      <w:marTop w:val="0"/>
      <w:marBottom w:val="0"/>
      <w:divBdr>
        <w:top w:val="none" w:sz="0" w:space="0" w:color="auto"/>
        <w:left w:val="none" w:sz="0" w:space="0" w:color="auto"/>
        <w:bottom w:val="none" w:sz="0" w:space="0" w:color="auto"/>
        <w:right w:val="none" w:sz="0" w:space="0" w:color="auto"/>
      </w:divBdr>
    </w:div>
    <w:div w:id="333150420">
      <w:bodyDiv w:val="1"/>
      <w:marLeft w:val="0"/>
      <w:marRight w:val="0"/>
      <w:marTop w:val="0"/>
      <w:marBottom w:val="0"/>
      <w:divBdr>
        <w:top w:val="none" w:sz="0" w:space="0" w:color="auto"/>
        <w:left w:val="none" w:sz="0" w:space="0" w:color="auto"/>
        <w:bottom w:val="none" w:sz="0" w:space="0" w:color="auto"/>
        <w:right w:val="none" w:sz="0" w:space="0" w:color="auto"/>
      </w:divBdr>
    </w:div>
    <w:div w:id="339938547">
      <w:bodyDiv w:val="1"/>
      <w:marLeft w:val="0"/>
      <w:marRight w:val="0"/>
      <w:marTop w:val="0"/>
      <w:marBottom w:val="0"/>
      <w:divBdr>
        <w:top w:val="none" w:sz="0" w:space="0" w:color="auto"/>
        <w:left w:val="none" w:sz="0" w:space="0" w:color="auto"/>
        <w:bottom w:val="none" w:sz="0" w:space="0" w:color="auto"/>
        <w:right w:val="none" w:sz="0" w:space="0" w:color="auto"/>
      </w:divBdr>
    </w:div>
    <w:div w:id="352190606">
      <w:bodyDiv w:val="1"/>
      <w:marLeft w:val="0"/>
      <w:marRight w:val="0"/>
      <w:marTop w:val="0"/>
      <w:marBottom w:val="0"/>
      <w:divBdr>
        <w:top w:val="none" w:sz="0" w:space="0" w:color="auto"/>
        <w:left w:val="none" w:sz="0" w:space="0" w:color="auto"/>
        <w:bottom w:val="none" w:sz="0" w:space="0" w:color="auto"/>
        <w:right w:val="none" w:sz="0" w:space="0" w:color="auto"/>
      </w:divBdr>
    </w:div>
    <w:div w:id="359165145">
      <w:bodyDiv w:val="1"/>
      <w:marLeft w:val="0"/>
      <w:marRight w:val="0"/>
      <w:marTop w:val="0"/>
      <w:marBottom w:val="0"/>
      <w:divBdr>
        <w:top w:val="none" w:sz="0" w:space="0" w:color="auto"/>
        <w:left w:val="none" w:sz="0" w:space="0" w:color="auto"/>
        <w:bottom w:val="none" w:sz="0" w:space="0" w:color="auto"/>
        <w:right w:val="none" w:sz="0" w:space="0" w:color="auto"/>
      </w:divBdr>
    </w:div>
    <w:div w:id="473959269">
      <w:bodyDiv w:val="1"/>
      <w:marLeft w:val="0"/>
      <w:marRight w:val="0"/>
      <w:marTop w:val="0"/>
      <w:marBottom w:val="0"/>
      <w:divBdr>
        <w:top w:val="none" w:sz="0" w:space="0" w:color="auto"/>
        <w:left w:val="none" w:sz="0" w:space="0" w:color="auto"/>
        <w:bottom w:val="none" w:sz="0" w:space="0" w:color="auto"/>
        <w:right w:val="none" w:sz="0" w:space="0" w:color="auto"/>
      </w:divBdr>
    </w:div>
    <w:div w:id="516772533">
      <w:bodyDiv w:val="1"/>
      <w:marLeft w:val="0"/>
      <w:marRight w:val="0"/>
      <w:marTop w:val="0"/>
      <w:marBottom w:val="0"/>
      <w:divBdr>
        <w:top w:val="none" w:sz="0" w:space="0" w:color="auto"/>
        <w:left w:val="none" w:sz="0" w:space="0" w:color="auto"/>
        <w:bottom w:val="none" w:sz="0" w:space="0" w:color="auto"/>
        <w:right w:val="none" w:sz="0" w:space="0" w:color="auto"/>
      </w:divBdr>
    </w:div>
    <w:div w:id="550963558">
      <w:bodyDiv w:val="1"/>
      <w:marLeft w:val="0"/>
      <w:marRight w:val="0"/>
      <w:marTop w:val="0"/>
      <w:marBottom w:val="0"/>
      <w:divBdr>
        <w:top w:val="none" w:sz="0" w:space="0" w:color="auto"/>
        <w:left w:val="none" w:sz="0" w:space="0" w:color="auto"/>
        <w:bottom w:val="none" w:sz="0" w:space="0" w:color="auto"/>
        <w:right w:val="none" w:sz="0" w:space="0" w:color="auto"/>
      </w:divBdr>
    </w:div>
    <w:div w:id="677654749">
      <w:bodyDiv w:val="1"/>
      <w:marLeft w:val="0"/>
      <w:marRight w:val="0"/>
      <w:marTop w:val="0"/>
      <w:marBottom w:val="0"/>
      <w:divBdr>
        <w:top w:val="none" w:sz="0" w:space="0" w:color="auto"/>
        <w:left w:val="none" w:sz="0" w:space="0" w:color="auto"/>
        <w:bottom w:val="none" w:sz="0" w:space="0" w:color="auto"/>
        <w:right w:val="none" w:sz="0" w:space="0" w:color="auto"/>
      </w:divBdr>
      <w:divsChild>
        <w:div w:id="350452171">
          <w:marLeft w:val="360"/>
          <w:marRight w:val="0"/>
          <w:marTop w:val="0"/>
          <w:marBottom w:val="0"/>
          <w:divBdr>
            <w:top w:val="none" w:sz="0" w:space="0" w:color="auto"/>
            <w:left w:val="none" w:sz="0" w:space="0" w:color="auto"/>
            <w:bottom w:val="none" w:sz="0" w:space="0" w:color="auto"/>
            <w:right w:val="none" w:sz="0" w:space="0" w:color="auto"/>
          </w:divBdr>
        </w:div>
        <w:div w:id="1740517801">
          <w:marLeft w:val="360"/>
          <w:marRight w:val="0"/>
          <w:marTop w:val="0"/>
          <w:marBottom w:val="0"/>
          <w:divBdr>
            <w:top w:val="none" w:sz="0" w:space="0" w:color="auto"/>
            <w:left w:val="none" w:sz="0" w:space="0" w:color="auto"/>
            <w:bottom w:val="none" w:sz="0" w:space="0" w:color="auto"/>
            <w:right w:val="none" w:sz="0" w:space="0" w:color="auto"/>
          </w:divBdr>
        </w:div>
      </w:divsChild>
    </w:div>
    <w:div w:id="803812526">
      <w:bodyDiv w:val="1"/>
      <w:marLeft w:val="0"/>
      <w:marRight w:val="0"/>
      <w:marTop w:val="0"/>
      <w:marBottom w:val="0"/>
      <w:divBdr>
        <w:top w:val="none" w:sz="0" w:space="0" w:color="auto"/>
        <w:left w:val="none" w:sz="0" w:space="0" w:color="auto"/>
        <w:bottom w:val="none" w:sz="0" w:space="0" w:color="auto"/>
        <w:right w:val="none" w:sz="0" w:space="0" w:color="auto"/>
      </w:divBdr>
    </w:div>
    <w:div w:id="905408817">
      <w:bodyDiv w:val="1"/>
      <w:marLeft w:val="0"/>
      <w:marRight w:val="0"/>
      <w:marTop w:val="0"/>
      <w:marBottom w:val="0"/>
      <w:divBdr>
        <w:top w:val="none" w:sz="0" w:space="0" w:color="auto"/>
        <w:left w:val="none" w:sz="0" w:space="0" w:color="auto"/>
        <w:bottom w:val="none" w:sz="0" w:space="0" w:color="auto"/>
        <w:right w:val="none" w:sz="0" w:space="0" w:color="auto"/>
      </w:divBdr>
    </w:div>
    <w:div w:id="999651962">
      <w:bodyDiv w:val="1"/>
      <w:marLeft w:val="0"/>
      <w:marRight w:val="0"/>
      <w:marTop w:val="0"/>
      <w:marBottom w:val="0"/>
      <w:divBdr>
        <w:top w:val="none" w:sz="0" w:space="0" w:color="auto"/>
        <w:left w:val="none" w:sz="0" w:space="0" w:color="auto"/>
        <w:bottom w:val="none" w:sz="0" w:space="0" w:color="auto"/>
        <w:right w:val="none" w:sz="0" w:space="0" w:color="auto"/>
      </w:divBdr>
    </w:div>
    <w:div w:id="1070617782">
      <w:bodyDiv w:val="1"/>
      <w:marLeft w:val="0"/>
      <w:marRight w:val="0"/>
      <w:marTop w:val="0"/>
      <w:marBottom w:val="0"/>
      <w:divBdr>
        <w:top w:val="none" w:sz="0" w:space="0" w:color="auto"/>
        <w:left w:val="none" w:sz="0" w:space="0" w:color="auto"/>
        <w:bottom w:val="none" w:sz="0" w:space="0" w:color="auto"/>
        <w:right w:val="none" w:sz="0" w:space="0" w:color="auto"/>
      </w:divBdr>
    </w:div>
    <w:div w:id="1154568694">
      <w:bodyDiv w:val="1"/>
      <w:marLeft w:val="0"/>
      <w:marRight w:val="0"/>
      <w:marTop w:val="0"/>
      <w:marBottom w:val="0"/>
      <w:divBdr>
        <w:top w:val="none" w:sz="0" w:space="0" w:color="auto"/>
        <w:left w:val="none" w:sz="0" w:space="0" w:color="auto"/>
        <w:bottom w:val="none" w:sz="0" w:space="0" w:color="auto"/>
        <w:right w:val="none" w:sz="0" w:space="0" w:color="auto"/>
      </w:divBdr>
    </w:div>
    <w:div w:id="1208494705">
      <w:bodyDiv w:val="1"/>
      <w:marLeft w:val="0"/>
      <w:marRight w:val="0"/>
      <w:marTop w:val="0"/>
      <w:marBottom w:val="0"/>
      <w:divBdr>
        <w:top w:val="none" w:sz="0" w:space="0" w:color="auto"/>
        <w:left w:val="none" w:sz="0" w:space="0" w:color="auto"/>
        <w:bottom w:val="none" w:sz="0" w:space="0" w:color="auto"/>
        <w:right w:val="none" w:sz="0" w:space="0" w:color="auto"/>
      </w:divBdr>
    </w:div>
    <w:div w:id="1300961900">
      <w:bodyDiv w:val="1"/>
      <w:marLeft w:val="0"/>
      <w:marRight w:val="0"/>
      <w:marTop w:val="0"/>
      <w:marBottom w:val="0"/>
      <w:divBdr>
        <w:top w:val="none" w:sz="0" w:space="0" w:color="auto"/>
        <w:left w:val="none" w:sz="0" w:space="0" w:color="auto"/>
        <w:bottom w:val="none" w:sz="0" w:space="0" w:color="auto"/>
        <w:right w:val="none" w:sz="0" w:space="0" w:color="auto"/>
      </w:divBdr>
    </w:div>
    <w:div w:id="1344042688">
      <w:bodyDiv w:val="1"/>
      <w:marLeft w:val="0"/>
      <w:marRight w:val="0"/>
      <w:marTop w:val="0"/>
      <w:marBottom w:val="0"/>
      <w:divBdr>
        <w:top w:val="none" w:sz="0" w:space="0" w:color="auto"/>
        <w:left w:val="none" w:sz="0" w:space="0" w:color="auto"/>
        <w:bottom w:val="none" w:sz="0" w:space="0" w:color="auto"/>
        <w:right w:val="none" w:sz="0" w:space="0" w:color="auto"/>
      </w:divBdr>
    </w:div>
    <w:div w:id="1554467679">
      <w:bodyDiv w:val="1"/>
      <w:marLeft w:val="0"/>
      <w:marRight w:val="0"/>
      <w:marTop w:val="0"/>
      <w:marBottom w:val="0"/>
      <w:divBdr>
        <w:top w:val="none" w:sz="0" w:space="0" w:color="auto"/>
        <w:left w:val="none" w:sz="0" w:space="0" w:color="auto"/>
        <w:bottom w:val="none" w:sz="0" w:space="0" w:color="auto"/>
        <w:right w:val="none" w:sz="0" w:space="0" w:color="auto"/>
      </w:divBdr>
    </w:div>
    <w:div w:id="1563982646">
      <w:bodyDiv w:val="1"/>
      <w:marLeft w:val="0"/>
      <w:marRight w:val="0"/>
      <w:marTop w:val="0"/>
      <w:marBottom w:val="0"/>
      <w:divBdr>
        <w:top w:val="none" w:sz="0" w:space="0" w:color="auto"/>
        <w:left w:val="none" w:sz="0" w:space="0" w:color="auto"/>
        <w:bottom w:val="none" w:sz="0" w:space="0" w:color="auto"/>
        <w:right w:val="none" w:sz="0" w:space="0" w:color="auto"/>
      </w:divBdr>
    </w:div>
    <w:div w:id="1611476576">
      <w:bodyDiv w:val="1"/>
      <w:marLeft w:val="0"/>
      <w:marRight w:val="0"/>
      <w:marTop w:val="0"/>
      <w:marBottom w:val="0"/>
      <w:divBdr>
        <w:top w:val="none" w:sz="0" w:space="0" w:color="auto"/>
        <w:left w:val="none" w:sz="0" w:space="0" w:color="auto"/>
        <w:bottom w:val="none" w:sz="0" w:space="0" w:color="auto"/>
        <w:right w:val="none" w:sz="0" w:space="0" w:color="auto"/>
      </w:divBdr>
      <w:divsChild>
        <w:div w:id="94832730">
          <w:marLeft w:val="360"/>
          <w:marRight w:val="0"/>
          <w:marTop w:val="0"/>
          <w:marBottom w:val="0"/>
          <w:divBdr>
            <w:top w:val="none" w:sz="0" w:space="0" w:color="auto"/>
            <w:left w:val="none" w:sz="0" w:space="0" w:color="auto"/>
            <w:bottom w:val="none" w:sz="0" w:space="0" w:color="auto"/>
            <w:right w:val="none" w:sz="0" w:space="0" w:color="auto"/>
          </w:divBdr>
        </w:div>
        <w:div w:id="10231064">
          <w:marLeft w:val="360"/>
          <w:marRight w:val="0"/>
          <w:marTop w:val="0"/>
          <w:marBottom w:val="0"/>
          <w:divBdr>
            <w:top w:val="none" w:sz="0" w:space="0" w:color="auto"/>
            <w:left w:val="none" w:sz="0" w:space="0" w:color="auto"/>
            <w:bottom w:val="none" w:sz="0" w:space="0" w:color="auto"/>
            <w:right w:val="none" w:sz="0" w:space="0" w:color="auto"/>
          </w:divBdr>
        </w:div>
        <w:div w:id="1100874296">
          <w:marLeft w:val="360"/>
          <w:marRight w:val="0"/>
          <w:marTop w:val="0"/>
          <w:marBottom w:val="0"/>
          <w:divBdr>
            <w:top w:val="none" w:sz="0" w:space="0" w:color="auto"/>
            <w:left w:val="none" w:sz="0" w:space="0" w:color="auto"/>
            <w:bottom w:val="none" w:sz="0" w:space="0" w:color="auto"/>
            <w:right w:val="none" w:sz="0" w:space="0" w:color="auto"/>
          </w:divBdr>
        </w:div>
        <w:div w:id="260451308">
          <w:marLeft w:val="360"/>
          <w:marRight w:val="0"/>
          <w:marTop w:val="0"/>
          <w:marBottom w:val="0"/>
          <w:divBdr>
            <w:top w:val="none" w:sz="0" w:space="0" w:color="auto"/>
            <w:left w:val="none" w:sz="0" w:space="0" w:color="auto"/>
            <w:bottom w:val="none" w:sz="0" w:space="0" w:color="auto"/>
            <w:right w:val="none" w:sz="0" w:space="0" w:color="auto"/>
          </w:divBdr>
        </w:div>
        <w:div w:id="907424318">
          <w:marLeft w:val="360"/>
          <w:marRight w:val="0"/>
          <w:marTop w:val="0"/>
          <w:marBottom w:val="0"/>
          <w:divBdr>
            <w:top w:val="none" w:sz="0" w:space="0" w:color="auto"/>
            <w:left w:val="none" w:sz="0" w:space="0" w:color="auto"/>
            <w:bottom w:val="none" w:sz="0" w:space="0" w:color="auto"/>
            <w:right w:val="none" w:sz="0" w:space="0" w:color="auto"/>
          </w:divBdr>
        </w:div>
        <w:div w:id="1379091566">
          <w:marLeft w:val="360"/>
          <w:marRight w:val="0"/>
          <w:marTop w:val="0"/>
          <w:marBottom w:val="0"/>
          <w:divBdr>
            <w:top w:val="none" w:sz="0" w:space="0" w:color="auto"/>
            <w:left w:val="none" w:sz="0" w:space="0" w:color="auto"/>
            <w:bottom w:val="none" w:sz="0" w:space="0" w:color="auto"/>
            <w:right w:val="none" w:sz="0" w:space="0" w:color="auto"/>
          </w:divBdr>
        </w:div>
        <w:div w:id="258953548">
          <w:marLeft w:val="360"/>
          <w:marRight w:val="0"/>
          <w:marTop w:val="0"/>
          <w:marBottom w:val="0"/>
          <w:divBdr>
            <w:top w:val="none" w:sz="0" w:space="0" w:color="auto"/>
            <w:left w:val="none" w:sz="0" w:space="0" w:color="auto"/>
            <w:bottom w:val="none" w:sz="0" w:space="0" w:color="auto"/>
            <w:right w:val="none" w:sz="0" w:space="0" w:color="auto"/>
          </w:divBdr>
        </w:div>
        <w:div w:id="878130149">
          <w:marLeft w:val="360"/>
          <w:marRight w:val="0"/>
          <w:marTop w:val="0"/>
          <w:marBottom w:val="0"/>
          <w:divBdr>
            <w:top w:val="none" w:sz="0" w:space="0" w:color="auto"/>
            <w:left w:val="none" w:sz="0" w:space="0" w:color="auto"/>
            <w:bottom w:val="none" w:sz="0" w:space="0" w:color="auto"/>
            <w:right w:val="none" w:sz="0" w:space="0" w:color="auto"/>
          </w:divBdr>
        </w:div>
      </w:divsChild>
    </w:div>
    <w:div w:id="1684476897">
      <w:bodyDiv w:val="1"/>
      <w:marLeft w:val="0"/>
      <w:marRight w:val="0"/>
      <w:marTop w:val="0"/>
      <w:marBottom w:val="0"/>
      <w:divBdr>
        <w:top w:val="none" w:sz="0" w:space="0" w:color="auto"/>
        <w:left w:val="none" w:sz="0" w:space="0" w:color="auto"/>
        <w:bottom w:val="none" w:sz="0" w:space="0" w:color="auto"/>
        <w:right w:val="none" w:sz="0" w:space="0" w:color="auto"/>
      </w:divBdr>
    </w:div>
    <w:div w:id="1702853514">
      <w:bodyDiv w:val="1"/>
      <w:marLeft w:val="0"/>
      <w:marRight w:val="0"/>
      <w:marTop w:val="0"/>
      <w:marBottom w:val="0"/>
      <w:divBdr>
        <w:top w:val="none" w:sz="0" w:space="0" w:color="auto"/>
        <w:left w:val="none" w:sz="0" w:space="0" w:color="auto"/>
        <w:bottom w:val="none" w:sz="0" w:space="0" w:color="auto"/>
        <w:right w:val="none" w:sz="0" w:space="0" w:color="auto"/>
      </w:divBdr>
    </w:div>
    <w:div w:id="1705906988">
      <w:bodyDiv w:val="1"/>
      <w:marLeft w:val="0"/>
      <w:marRight w:val="0"/>
      <w:marTop w:val="0"/>
      <w:marBottom w:val="0"/>
      <w:divBdr>
        <w:top w:val="none" w:sz="0" w:space="0" w:color="auto"/>
        <w:left w:val="none" w:sz="0" w:space="0" w:color="auto"/>
        <w:bottom w:val="none" w:sz="0" w:space="0" w:color="auto"/>
        <w:right w:val="none" w:sz="0" w:space="0" w:color="auto"/>
      </w:divBdr>
    </w:div>
    <w:div w:id="1802458353">
      <w:bodyDiv w:val="1"/>
      <w:marLeft w:val="0"/>
      <w:marRight w:val="0"/>
      <w:marTop w:val="0"/>
      <w:marBottom w:val="0"/>
      <w:divBdr>
        <w:top w:val="none" w:sz="0" w:space="0" w:color="auto"/>
        <w:left w:val="none" w:sz="0" w:space="0" w:color="auto"/>
        <w:bottom w:val="none" w:sz="0" w:space="0" w:color="auto"/>
        <w:right w:val="none" w:sz="0" w:space="0" w:color="auto"/>
      </w:divBdr>
    </w:div>
    <w:div w:id="1867979254">
      <w:bodyDiv w:val="1"/>
      <w:marLeft w:val="0"/>
      <w:marRight w:val="0"/>
      <w:marTop w:val="0"/>
      <w:marBottom w:val="0"/>
      <w:divBdr>
        <w:top w:val="none" w:sz="0" w:space="0" w:color="auto"/>
        <w:left w:val="none" w:sz="0" w:space="0" w:color="auto"/>
        <w:bottom w:val="none" w:sz="0" w:space="0" w:color="auto"/>
        <w:right w:val="none" w:sz="0" w:space="0" w:color="auto"/>
      </w:divBdr>
    </w:div>
    <w:div w:id="1887831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makecode.microbit.org"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newseu.cgtn.com/news/2023-09-12/How-new-greenhouse-technology-could-transform-UK-food-production-1mZJXZh2Mso/index.html" TargetMode="External"/><Relationship Id="rId2" Type="http://schemas.openxmlformats.org/officeDocument/2006/relationships/customXml" Target="../customXml/item2.xml"/><Relationship Id="rId16" Type="http://schemas.openxmlformats.org/officeDocument/2006/relationships/hyperlink" Target="https://www.forbes.com/home-improvement/outdoor/best-things-to-grow-in-greenhouse/"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s://www.rhs.org.uk/vegetables/growing-in-greenhouse" TargetMode="External"/><Relationship Id="rId23"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support.microbit.org/support/solutions/articles/19000065686" TargetMode="External"/><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6498559F77D6649971E4AAB1E284C23" ma:contentTypeVersion="16" ma:contentTypeDescription="Create a new document." ma:contentTypeScope="" ma:versionID="3dfbc8b06f6a1a9029618fe4915b0834">
  <xsd:schema xmlns:xsd="http://www.w3.org/2001/XMLSchema" xmlns:xs="http://www.w3.org/2001/XMLSchema" xmlns:p="http://schemas.microsoft.com/office/2006/metadata/properties" xmlns:ns1="http://schemas.microsoft.com/sharepoint/v3" xmlns:ns3="accd350c-b984-42cf-bbe1-f539aeb1d405" xmlns:ns4="7ef59ffa-03b4-4cf8-9ac4-3e911814cc06" targetNamespace="http://schemas.microsoft.com/office/2006/metadata/properties" ma:root="true" ma:fieldsID="d0c64a093d86720f0b4b3fcd84466264" ns1:_="" ns3:_="" ns4:_="">
    <xsd:import namespace="http://schemas.microsoft.com/sharepoint/v3"/>
    <xsd:import namespace="accd350c-b984-42cf-bbe1-f539aeb1d405"/>
    <xsd:import namespace="7ef59ffa-03b4-4cf8-9ac4-3e911814cc06"/>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1:_ip_UnifiedCompliancePolicyProperties" minOccurs="0"/>
                <xsd:element ref="ns1:_ip_UnifiedCompliancePolicyUIAction" minOccurs="0"/>
                <xsd:element ref="ns4:MediaServiceAutoTags" minOccurs="0"/>
                <xsd:element ref="ns4:MediaServiceDateTaken"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ServiceLocation"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description="" ma:hidden="true" ma:internalName="_ip_UnifiedCompliancePolicyProperties">
      <xsd:simpleType>
        <xsd:restriction base="dms:Note"/>
      </xsd:simpleType>
    </xsd:element>
    <xsd:element name="_ip_UnifiedCompliancePolicyUIAction" ma:index="14" nillable="true" ma:displayName="Unified Compliance Policy UI Action" ma:descrip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cd350c-b984-42cf-bbe1-f539aeb1d405"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ef59ffa-03b4-4cf8-9ac4-3e911814cc06"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AC31B9-3DD3-4973-A6C6-0B14CE8C580A}">
  <ds:schemaRefs>
    <ds:schemaRef ds:uri="http://schemas.microsoft.com/sharepoint/v3/contenttype/forms"/>
  </ds:schemaRefs>
</ds:datastoreItem>
</file>

<file path=customXml/itemProps2.xml><?xml version="1.0" encoding="utf-8"?>
<ds:datastoreItem xmlns:ds="http://schemas.openxmlformats.org/officeDocument/2006/customXml" ds:itemID="{9CCA88C6-1C3F-4FB9-A7C5-A6403549337D}">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C69140FB-A145-422E-AAEE-0D0C8A7366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ccd350c-b984-42cf-bbe1-f539aeb1d405"/>
    <ds:schemaRef ds:uri="7ef59ffa-03b4-4cf8-9ac4-3e911814cc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2328</Words>
  <Characters>12256</Characters>
  <Application>Microsoft Office Word</Application>
  <DocSecurity>0</DocSecurity>
  <Lines>102</Lines>
  <Paragraphs>29</Paragraphs>
  <ScaleCrop>false</ScaleCrop>
  <HeadingPairs>
    <vt:vector size="2" baseType="variant">
      <vt:variant>
        <vt:lpstr>Title</vt:lpstr>
      </vt:variant>
      <vt:variant>
        <vt:i4>1</vt:i4>
      </vt:variant>
    </vt:vector>
  </HeadingPairs>
  <TitlesOfParts>
    <vt:vector size="1" baseType="lpstr">
      <vt:lpstr>Smart greenhouse</vt:lpstr>
    </vt:vector>
  </TitlesOfParts>
  <Company>Hewlett-Packard</Company>
  <LinksUpToDate>false</LinksUpToDate>
  <CharactersWithSpaces>14555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Smart greenhouse</dc:title>
  <dc:subject/>
  <dc:creator>Attainment in Education</dc:creator>
  <cp:keywords/>
  <cp:lastModifiedBy>Holly Margerison-Smith</cp:lastModifiedBy>
  <cp:revision>62</cp:revision>
  <cp:lastPrinted>2023-09-07T13:54:00Z</cp:lastPrinted>
  <dcterms:created xsi:type="dcterms:W3CDTF">2023-10-17T17:09:00Z</dcterms:created>
  <dcterms:modified xsi:type="dcterms:W3CDTF">2023-11-13T11:42:00Z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0x01010076498559F77D6649971E4AAB1E284C23</vt:lpwstr>
  </property>
</Properties>
</file>